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0BBD9E" w14:textId="67BDFF3B" w:rsidR="003D40EB" w:rsidRPr="005B2B45" w:rsidRDefault="003D40EB" w:rsidP="003D40EB">
      <w:pPr>
        <w:spacing w:after="0"/>
        <w:jc w:val="center"/>
        <w:rPr>
          <w:rFonts w:ascii="Arial" w:hAnsi="Arial" w:cs="Arial"/>
          <w:b/>
        </w:rPr>
      </w:pPr>
      <w:r w:rsidRPr="005B2B45">
        <w:rPr>
          <w:rFonts w:ascii="Arial" w:hAnsi="Arial" w:cs="Arial"/>
          <w:b/>
        </w:rPr>
        <w:t>HRSA</w:t>
      </w:r>
      <w:r>
        <w:rPr>
          <w:rFonts w:ascii="Arial" w:hAnsi="Arial" w:cs="Arial"/>
          <w:b/>
        </w:rPr>
        <w:t>/MCHB</w:t>
      </w:r>
      <w:r w:rsidRPr="005B2B45">
        <w:rPr>
          <w:rFonts w:ascii="Arial" w:hAnsi="Arial" w:cs="Arial"/>
          <w:b/>
        </w:rPr>
        <w:t xml:space="preserve"> National Training</w:t>
      </w:r>
      <w:r w:rsidR="004732B8">
        <w:rPr>
          <w:rFonts w:ascii="Arial" w:hAnsi="Arial" w:cs="Arial"/>
          <w:b/>
        </w:rPr>
        <w:t xml:space="preserve"> Course in MCH Epidemiology 2019</w:t>
      </w:r>
      <w:r w:rsidRPr="005B2B45">
        <w:rPr>
          <w:rFonts w:ascii="Arial" w:hAnsi="Arial" w:cs="Arial"/>
          <w:b/>
        </w:rPr>
        <w:t xml:space="preserve">, </w:t>
      </w:r>
      <w:r w:rsidR="004732B8">
        <w:rPr>
          <w:rFonts w:ascii="Arial" w:hAnsi="Arial" w:cs="Arial"/>
          <w:b/>
        </w:rPr>
        <w:t>Charleston</w:t>
      </w:r>
      <w:r>
        <w:rPr>
          <w:rFonts w:ascii="Arial" w:hAnsi="Arial" w:cs="Arial"/>
          <w:b/>
        </w:rPr>
        <w:t xml:space="preserve">, </w:t>
      </w:r>
      <w:r w:rsidR="004732B8">
        <w:rPr>
          <w:rFonts w:ascii="Arial" w:hAnsi="Arial" w:cs="Arial"/>
          <w:b/>
        </w:rPr>
        <w:t>SC</w:t>
      </w:r>
    </w:p>
    <w:p w14:paraId="004B1B0C" w14:textId="120DA1DC" w:rsidR="003D40EB" w:rsidRDefault="003D40EB" w:rsidP="003D40EB">
      <w:pPr>
        <w:jc w:val="center"/>
        <w:rPr>
          <w:rFonts w:ascii="Arial" w:hAnsi="Arial" w:cs="Arial"/>
          <w:b/>
          <w:u w:val="single"/>
        </w:rPr>
      </w:pPr>
      <w:r w:rsidRPr="005B2B45">
        <w:rPr>
          <w:rFonts w:ascii="Arial" w:hAnsi="Arial" w:cs="Arial"/>
          <w:b/>
        </w:rPr>
        <w:t>Training Schedule</w:t>
      </w:r>
      <w:r w:rsidR="008F02CE">
        <w:rPr>
          <w:rFonts w:ascii="Arial" w:hAnsi="Arial" w:cs="Arial"/>
          <w:b/>
        </w:rPr>
        <w:t xml:space="preserve"> – Draft  as of 04/12</w:t>
      </w:r>
      <w:r w:rsidR="004732B8">
        <w:rPr>
          <w:rFonts w:ascii="Arial" w:hAnsi="Arial" w:cs="Arial"/>
          <w:b/>
        </w:rPr>
        <w:t>/2019</w:t>
      </w:r>
      <w:bookmarkStart w:id="0" w:name="_GoBack"/>
      <w:bookmarkEnd w:id="0"/>
    </w:p>
    <w:p w14:paraId="663FA542" w14:textId="5C5954C1" w:rsidR="00DF4770" w:rsidRPr="007323D0" w:rsidRDefault="00DF4770" w:rsidP="003D40EB">
      <w:pPr>
        <w:rPr>
          <w:rFonts w:ascii="Arial" w:hAnsi="Arial" w:cs="Arial"/>
          <w:b/>
          <w:u w:val="single"/>
        </w:rPr>
      </w:pPr>
      <w:r w:rsidRPr="007323D0">
        <w:rPr>
          <w:rFonts w:ascii="Arial" w:hAnsi="Arial" w:cs="Arial"/>
          <w:b/>
          <w:u w:val="single"/>
        </w:rPr>
        <w:t>Pre-Training Webinars</w:t>
      </w:r>
    </w:p>
    <w:p w14:paraId="32B3D40E" w14:textId="359C57BE" w:rsidR="007323D0" w:rsidRPr="007323D0" w:rsidRDefault="005E2BE6" w:rsidP="00BB04F8">
      <w:pPr>
        <w:spacing w:after="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</w:t>
      </w:r>
      <w:r w:rsidR="00F87710">
        <w:rPr>
          <w:rFonts w:ascii="Arial" w:hAnsi="Arial" w:cs="Arial"/>
          <w:b/>
        </w:rPr>
        <w:t>hur</w:t>
      </w:r>
      <w:r>
        <w:rPr>
          <w:rFonts w:ascii="Arial" w:hAnsi="Arial" w:cs="Arial"/>
          <w:b/>
        </w:rPr>
        <w:t xml:space="preserve">sday, </w:t>
      </w:r>
      <w:r w:rsidR="00F87710" w:rsidRPr="004732B8">
        <w:rPr>
          <w:rFonts w:ascii="Arial" w:hAnsi="Arial" w:cs="Arial"/>
          <w:b/>
          <w:highlight w:val="yellow"/>
        </w:rPr>
        <w:t>June 1</w:t>
      </w:r>
      <w:r w:rsidR="004732B8" w:rsidRPr="004732B8">
        <w:rPr>
          <w:rFonts w:ascii="Arial" w:hAnsi="Arial" w:cs="Arial"/>
          <w:b/>
          <w:highlight w:val="yellow"/>
        </w:rPr>
        <w:t>3</w:t>
      </w:r>
      <w:r w:rsidR="007323D0" w:rsidRPr="007323D0">
        <w:rPr>
          <w:rFonts w:ascii="Arial" w:hAnsi="Arial" w:cs="Arial"/>
        </w:rPr>
        <w:t xml:space="preserve"> 2:00</w:t>
      </w:r>
      <w:r w:rsidR="00CC6704">
        <w:rPr>
          <w:rFonts w:ascii="Arial" w:hAnsi="Arial" w:cs="Arial"/>
        </w:rPr>
        <w:t xml:space="preserve"> </w:t>
      </w:r>
      <w:r w:rsidR="007323D0" w:rsidRPr="007323D0">
        <w:rPr>
          <w:rFonts w:ascii="Arial" w:hAnsi="Arial" w:cs="Arial"/>
        </w:rPr>
        <w:t>-</w:t>
      </w:r>
      <w:r w:rsidR="003F3D07">
        <w:rPr>
          <w:rFonts w:ascii="Arial" w:hAnsi="Arial" w:cs="Arial"/>
        </w:rPr>
        <w:t xml:space="preserve"> 3:00</w:t>
      </w:r>
      <w:r w:rsidR="007323D0" w:rsidRPr="007323D0">
        <w:rPr>
          <w:rFonts w:ascii="Arial" w:hAnsi="Arial" w:cs="Arial"/>
        </w:rPr>
        <w:t>pm EDT</w:t>
      </w:r>
      <w:r w:rsidRPr="007323D0">
        <w:rPr>
          <w:rFonts w:ascii="Arial" w:hAnsi="Arial" w:cs="Arial"/>
        </w:rPr>
        <w:t xml:space="preserve"> -</w:t>
      </w:r>
      <w:r w:rsidRPr="007323D0">
        <w:rPr>
          <w:rFonts w:ascii="Arial" w:hAnsi="Arial" w:cs="Arial"/>
          <w:b/>
        </w:rPr>
        <w:t xml:space="preserve"> </w:t>
      </w:r>
      <w:r w:rsidRPr="007323D0">
        <w:rPr>
          <w:rFonts w:ascii="Arial" w:hAnsi="Arial" w:cs="Arial"/>
        </w:rPr>
        <w:t xml:space="preserve">Course Introduction </w:t>
      </w:r>
      <w:r>
        <w:rPr>
          <w:rFonts w:ascii="Arial" w:hAnsi="Arial" w:cs="Arial"/>
        </w:rPr>
        <w:t>and Overview of MCH Initiatives/</w:t>
      </w:r>
      <w:r w:rsidRPr="007323D0">
        <w:rPr>
          <w:rFonts w:ascii="Arial" w:hAnsi="Arial" w:cs="Arial"/>
        </w:rPr>
        <w:t>Indicators</w:t>
      </w:r>
      <w:r w:rsidR="004732B8">
        <w:rPr>
          <w:rFonts w:ascii="Arial" w:hAnsi="Arial" w:cs="Arial"/>
        </w:rPr>
        <w:t xml:space="preserve"> (Catherine</w:t>
      </w:r>
      <w:r w:rsidR="004D0CE8">
        <w:rPr>
          <w:rFonts w:ascii="Arial" w:hAnsi="Arial" w:cs="Arial"/>
        </w:rPr>
        <w:t>)</w:t>
      </w:r>
    </w:p>
    <w:p w14:paraId="669BAFA1" w14:textId="7FC58443" w:rsidR="005E2BE6" w:rsidRPr="006A3D1A" w:rsidRDefault="00F87710" w:rsidP="006A3D1A">
      <w:pPr>
        <w:spacing w:after="60"/>
        <w:rPr>
          <w:rFonts w:ascii="Arial" w:hAnsi="Arial" w:cs="Arial"/>
        </w:rPr>
      </w:pPr>
      <w:r>
        <w:rPr>
          <w:rFonts w:ascii="Arial" w:hAnsi="Arial" w:cs="Arial"/>
          <w:b/>
        </w:rPr>
        <w:t>Wednes</w:t>
      </w:r>
      <w:r w:rsidR="005E2BE6">
        <w:rPr>
          <w:rFonts w:ascii="Arial" w:hAnsi="Arial" w:cs="Arial"/>
          <w:b/>
        </w:rPr>
        <w:t xml:space="preserve">day, </w:t>
      </w:r>
      <w:r w:rsidR="005E2BE6" w:rsidRPr="004732B8">
        <w:rPr>
          <w:rFonts w:ascii="Arial" w:hAnsi="Arial" w:cs="Arial"/>
          <w:b/>
          <w:highlight w:val="yellow"/>
        </w:rPr>
        <w:t xml:space="preserve">June </w:t>
      </w:r>
      <w:r w:rsidR="004732B8" w:rsidRPr="004732B8">
        <w:rPr>
          <w:rFonts w:ascii="Arial" w:hAnsi="Arial" w:cs="Arial"/>
          <w:b/>
          <w:highlight w:val="yellow"/>
        </w:rPr>
        <w:t>19</w:t>
      </w:r>
      <w:r w:rsidR="006F66A3" w:rsidRPr="007323D0">
        <w:rPr>
          <w:rFonts w:ascii="Arial" w:hAnsi="Arial" w:cs="Arial"/>
        </w:rPr>
        <w:t xml:space="preserve"> </w:t>
      </w:r>
      <w:r w:rsidR="00BB04F8" w:rsidRPr="007323D0">
        <w:rPr>
          <w:rFonts w:ascii="Arial" w:hAnsi="Arial" w:cs="Arial"/>
        </w:rPr>
        <w:t>2:00</w:t>
      </w:r>
      <w:r w:rsidR="00CC6704">
        <w:rPr>
          <w:rFonts w:ascii="Arial" w:hAnsi="Arial" w:cs="Arial"/>
        </w:rPr>
        <w:t xml:space="preserve"> </w:t>
      </w:r>
      <w:r w:rsidR="00BB04F8" w:rsidRPr="007323D0">
        <w:rPr>
          <w:rFonts w:ascii="Arial" w:hAnsi="Arial" w:cs="Arial"/>
        </w:rPr>
        <w:t>-</w:t>
      </w:r>
      <w:r w:rsidR="003F3D07">
        <w:rPr>
          <w:rFonts w:ascii="Arial" w:hAnsi="Arial" w:cs="Arial"/>
        </w:rPr>
        <w:t xml:space="preserve"> 3:00</w:t>
      </w:r>
      <w:r w:rsidR="00BB04F8" w:rsidRPr="007323D0">
        <w:rPr>
          <w:rFonts w:ascii="Arial" w:hAnsi="Arial" w:cs="Arial"/>
        </w:rPr>
        <w:t>pm EDT</w:t>
      </w:r>
      <w:r w:rsidR="006F66A3" w:rsidRPr="007323D0">
        <w:rPr>
          <w:rFonts w:ascii="Arial" w:hAnsi="Arial" w:cs="Arial"/>
        </w:rPr>
        <w:t xml:space="preserve"> </w:t>
      </w:r>
      <w:r w:rsidR="005E2BE6">
        <w:rPr>
          <w:rFonts w:ascii="Arial" w:hAnsi="Arial" w:cs="Arial"/>
        </w:rPr>
        <w:t>–</w:t>
      </w:r>
      <w:r w:rsidR="00A16267">
        <w:rPr>
          <w:rFonts w:ascii="Arial" w:hAnsi="Arial" w:cs="Arial"/>
        </w:rPr>
        <w:t xml:space="preserve"> Statistical and Epidemiologic Framework for MCH Analysis</w:t>
      </w:r>
      <w:r w:rsidR="004732B8">
        <w:rPr>
          <w:rFonts w:ascii="Arial" w:hAnsi="Arial" w:cs="Arial"/>
        </w:rPr>
        <w:t xml:space="preserve"> (Mike</w:t>
      </w:r>
      <w:r w:rsidR="004D0CE8">
        <w:rPr>
          <w:rFonts w:ascii="Arial" w:hAnsi="Arial" w:cs="Arial"/>
        </w:rPr>
        <w:t>)</w:t>
      </w:r>
      <w:r w:rsidR="003E2B73">
        <w:rPr>
          <w:rFonts w:ascii="Arial" w:hAnsi="Arial" w:cs="Arial"/>
          <w:i/>
        </w:rPr>
        <w:tab/>
      </w:r>
    </w:p>
    <w:p w14:paraId="4E8F2F76" w14:textId="77777777" w:rsidR="00031007" w:rsidRPr="00767A26" w:rsidRDefault="00031007" w:rsidP="00F75B8A">
      <w:pPr>
        <w:spacing w:after="60"/>
        <w:rPr>
          <w:rFonts w:ascii="Arial" w:hAnsi="Arial" w:cs="Arial"/>
          <w:sz w:val="12"/>
          <w:szCs w:val="12"/>
        </w:rPr>
      </w:pPr>
    </w:p>
    <w:p w14:paraId="12D50CAC" w14:textId="77777777" w:rsidR="005E7715" w:rsidRPr="007323D0" w:rsidRDefault="00171E1B" w:rsidP="006A3D1A">
      <w:pPr>
        <w:jc w:val="center"/>
        <w:rPr>
          <w:rFonts w:ascii="Arial" w:hAnsi="Arial" w:cs="Arial"/>
          <w:b/>
          <w:u w:val="single"/>
        </w:rPr>
      </w:pPr>
      <w:r w:rsidRPr="007323D0">
        <w:rPr>
          <w:rFonts w:ascii="Arial" w:hAnsi="Arial" w:cs="Arial"/>
          <w:b/>
          <w:u w:val="single"/>
        </w:rPr>
        <w:t>On-Site Training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1"/>
        <w:gridCol w:w="80"/>
        <w:gridCol w:w="6190"/>
        <w:gridCol w:w="2479"/>
      </w:tblGrid>
      <w:tr w:rsidR="005D567C" w:rsidRPr="007323D0" w14:paraId="782CDF1E" w14:textId="77777777" w:rsidTr="003558AA">
        <w:tc>
          <w:tcPr>
            <w:tcW w:w="1321" w:type="dxa"/>
            <w:tcBorders>
              <w:bottom w:val="single" w:sz="4" w:space="0" w:color="auto"/>
            </w:tcBorders>
          </w:tcPr>
          <w:p w14:paraId="1253E3E6" w14:textId="77777777" w:rsidR="005D567C" w:rsidRPr="007323D0" w:rsidRDefault="005D567C">
            <w:pPr>
              <w:rPr>
                <w:rFonts w:ascii="Arial" w:hAnsi="Arial" w:cs="Arial"/>
                <w:b/>
              </w:rPr>
            </w:pPr>
            <w:r w:rsidRPr="007323D0"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6270" w:type="dxa"/>
            <w:gridSpan w:val="2"/>
            <w:tcBorders>
              <w:bottom w:val="single" w:sz="4" w:space="0" w:color="auto"/>
            </w:tcBorders>
          </w:tcPr>
          <w:p w14:paraId="375AB7FC" w14:textId="77777777" w:rsidR="005D567C" w:rsidRPr="007323D0" w:rsidRDefault="005D567C">
            <w:pPr>
              <w:rPr>
                <w:rFonts w:ascii="Arial" w:hAnsi="Arial" w:cs="Arial"/>
                <w:b/>
              </w:rPr>
            </w:pPr>
            <w:r w:rsidRPr="007323D0">
              <w:rPr>
                <w:rFonts w:ascii="Arial" w:hAnsi="Arial" w:cs="Arial"/>
                <w:b/>
              </w:rPr>
              <w:t>Topic</w:t>
            </w:r>
          </w:p>
        </w:tc>
        <w:tc>
          <w:tcPr>
            <w:tcW w:w="2479" w:type="dxa"/>
            <w:tcBorders>
              <w:bottom w:val="single" w:sz="4" w:space="0" w:color="auto"/>
            </w:tcBorders>
          </w:tcPr>
          <w:p w14:paraId="2E5118B0" w14:textId="77777777" w:rsidR="005D567C" w:rsidRPr="007323D0" w:rsidRDefault="005D567C" w:rsidP="00E04BFD">
            <w:pPr>
              <w:rPr>
                <w:rFonts w:ascii="Arial" w:hAnsi="Arial" w:cs="Arial"/>
                <w:b/>
              </w:rPr>
            </w:pPr>
            <w:r w:rsidRPr="007323D0">
              <w:rPr>
                <w:rFonts w:ascii="Arial" w:hAnsi="Arial" w:cs="Arial"/>
                <w:b/>
              </w:rPr>
              <w:t xml:space="preserve">Faculty </w:t>
            </w:r>
          </w:p>
        </w:tc>
      </w:tr>
      <w:tr w:rsidR="00A90627" w:rsidRPr="007323D0" w14:paraId="639A4E6B" w14:textId="77777777" w:rsidTr="003558AA">
        <w:tc>
          <w:tcPr>
            <w:tcW w:w="10070" w:type="dxa"/>
            <w:gridSpan w:val="4"/>
            <w:shd w:val="clear" w:color="auto" w:fill="BFBFBF" w:themeFill="background1" w:themeFillShade="BF"/>
          </w:tcPr>
          <w:p w14:paraId="6C78712A" w14:textId="2836A9F6" w:rsidR="00A90627" w:rsidRPr="007323D0" w:rsidRDefault="004732B8" w:rsidP="00A9062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Monday, June 24</w:t>
            </w:r>
            <w:r w:rsidR="008E4BA8" w:rsidRPr="008E4BA8">
              <w:rPr>
                <w:rFonts w:ascii="Arial" w:hAnsi="Arial" w:cs="Arial"/>
                <w:b/>
                <w:vertAlign w:val="superscript"/>
              </w:rPr>
              <w:t>th</w:t>
            </w:r>
            <w:r w:rsidR="008E4BA8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5D567C" w:rsidRPr="007323D0" w14:paraId="6FC995CA" w14:textId="77777777" w:rsidTr="003558AA">
        <w:tc>
          <w:tcPr>
            <w:tcW w:w="1321" w:type="dxa"/>
          </w:tcPr>
          <w:p w14:paraId="31BF49F2" w14:textId="77777777" w:rsidR="005D567C" w:rsidRPr="007323D0" w:rsidRDefault="00E95E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2-2:45</w:t>
            </w:r>
          </w:p>
        </w:tc>
        <w:tc>
          <w:tcPr>
            <w:tcW w:w="6270" w:type="dxa"/>
            <w:gridSpan w:val="2"/>
          </w:tcPr>
          <w:p w14:paraId="1284920C" w14:textId="77777777" w:rsidR="005D567C" w:rsidRPr="007323D0" w:rsidRDefault="005D567C">
            <w:pPr>
              <w:rPr>
                <w:rFonts w:ascii="Arial" w:hAnsi="Arial" w:cs="Arial"/>
              </w:rPr>
            </w:pPr>
            <w:r w:rsidRPr="007323D0">
              <w:rPr>
                <w:rFonts w:ascii="Arial" w:hAnsi="Arial" w:cs="Arial"/>
              </w:rPr>
              <w:t>Opening remarks/introductions</w:t>
            </w:r>
          </w:p>
        </w:tc>
        <w:tc>
          <w:tcPr>
            <w:tcW w:w="2479" w:type="dxa"/>
          </w:tcPr>
          <w:p w14:paraId="02E394A1" w14:textId="33240F49" w:rsidR="005D567C" w:rsidRPr="007323D0" w:rsidRDefault="004732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Catherine</w:t>
            </w:r>
          </w:p>
        </w:tc>
      </w:tr>
      <w:tr w:rsidR="005D567C" w:rsidRPr="007323D0" w14:paraId="20A65716" w14:textId="77777777" w:rsidTr="003558AA">
        <w:trPr>
          <w:trHeight w:val="521"/>
        </w:trPr>
        <w:tc>
          <w:tcPr>
            <w:tcW w:w="1321" w:type="dxa"/>
          </w:tcPr>
          <w:p w14:paraId="23845428" w14:textId="380AEADC" w:rsidR="005D567C" w:rsidRPr="007323D0" w:rsidRDefault="00E95E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2:45-</w:t>
            </w:r>
            <w:r w:rsidR="00A150DF">
              <w:rPr>
                <w:rFonts w:ascii="Arial" w:hAnsi="Arial" w:cs="Arial"/>
              </w:rPr>
              <w:t>4:00</w:t>
            </w:r>
          </w:p>
        </w:tc>
        <w:tc>
          <w:tcPr>
            <w:tcW w:w="6270" w:type="dxa"/>
            <w:gridSpan w:val="2"/>
          </w:tcPr>
          <w:p w14:paraId="269D50FC" w14:textId="77777777" w:rsidR="005D567C" w:rsidRPr="007323D0" w:rsidRDefault="00E95ED0" w:rsidP="0074592A">
            <w:pPr>
              <w:rPr>
                <w:rFonts w:ascii="Arial" w:hAnsi="Arial" w:cs="Arial"/>
              </w:rPr>
            </w:pPr>
            <w:r w:rsidRPr="007323D0">
              <w:rPr>
                <w:rFonts w:ascii="Arial" w:hAnsi="Arial" w:cs="Arial"/>
              </w:rPr>
              <w:t xml:space="preserve">Needs Assessment Overview and Part 1 Lecture: Health Problem Identification and Measurement  </w:t>
            </w:r>
          </w:p>
        </w:tc>
        <w:tc>
          <w:tcPr>
            <w:tcW w:w="2479" w:type="dxa"/>
          </w:tcPr>
          <w:p w14:paraId="7C388DD6" w14:textId="77777777" w:rsidR="005D567C" w:rsidRPr="007323D0" w:rsidRDefault="00FB73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Bill</w:t>
            </w:r>
          </w:p>
        </w:tc>
      </w:tr>
      <w:tr w:rsidR="002548E8" w:rsidRPr="007323D0" w14:paraId="6C93763F" w14:textId="77777777" w:rsidTr="003558AA">
        <w:tc>
          <w:tcPr>
            <w:tcW w:w="1321" w:type="dxa"/>
          </w:tcPr>
          <w:p w14:paraId="2867A2B6" w14:textId="591494CA" w:rsidR="00691ECF" w:rsidRPr="007323D0" w:rsidRDefault="00A150DF" w:rsidP="00691E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E95ED0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00</w:t>
            </w:r>
            <w:r w:rsidR="00E95ED0">
              <w:rPr>
                <w:rFonts w:ascii="Arial" w:hAnsi="Arial" w:cs="Arial"/>
              </w:rPr>
              <w:t>-5:00</w:t>
            </w:r>
          </w:p>
        </w:tc>
        <w:tc>
          <w:tcPr>
            <w:tcW w:w="6270" w:type="dxa"/>
            <w:gridSpan w:val="2"/>
          </w:tcPr>
          <w:p w14:paraId="2AD9F10B" w14:textId="77777777" w:rsidR="002548E8" w:rsidRPr="007323D0" w:rsidRDefault="00E95ED0" w:rsidP="009F225D">
            <w:pPr>
              <w:rPr>
                <w:rFonts w:ascii="Arial" w:hAnsi="Arial" w:cs="Arial"/>
              </w:rPr>
            </w:pPr>
            <w:r w:rsidRPr="007323D0">
              <w:rPr>
                <w:rFonts w:ascii="Arial" w:hAnsi="Arial" w:cs="Arial"/>
              </w:rPr>
              <w:t>Needs Assessment Individual/Group Exercise</w:t>
            </w:r>
            <w:r>
              <w:rPr>
                <w:rFonts w:ascii="Arial" w:hAnsi="Arial" w:cs="Arial"/>
              </w:rPr>
              <w:t>s</w:t>
            </w:r>
            <w:r w:rsidRPr="007323D0">
              <w:rPr>
                <w:rFonts w:ascii="Arial" w:hAnsi="Arial" w:cs="Arial"/>
              </w:rPr>
              <w:t>—Q Sort and Criteria-Based Ranking</w:t>
            </w:r>
          </w:p>
        </w:tc>
        <w:tc>
          <w:tcPr>
            <w:tcW w:w="2479" w:type="dxa"/>
          </w:tcPr>
          <w:p w14:paraId="0600ED12" w14:textId="77777777" w:rsidR="002548E8" w:rsidRPr="007323D0" w:rsidRDefault="000310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Bill</w:t>
            </w:r>
          </w:p>
        </w:tc>
      </w:tr>
      <w:tr w:rsidR="002548E8" w:rsidRPr="007323D0" w14:paraId="462078A1" w14:textId="77777777" w:rsidTr="003558AA">
        <w:trPr>
          <w:trHeight w:val="242"/>
        </w:trPr>
        <w:tc>
          <w:tcPr>
            <w:tcW w:w="1321" w:type="dxa"/>
          </w:tcPr>
          <w:p w14:paraId="702C3D41" w14:textId="77777777" w:rsidR="002548E8" w:rsidRPr="007323D0" w:rsidRDefault="00116451" w:rsidP="00691ECF">
            <w:pPr>
              <w:rPr>
                <w:rFonts w:ascii="Arial" w:hAnsi="Arial" w:cs="Arial"/>
              </w:rPr>
            </w:pPr>
            <w:r w:rsidRPr="007323D0">
              <w:rPr>
                <w:rFonts w:ascii="Arial" w:hAnsi="Arial" w:cs="Arial"/>
              </w:rPr>
              <w:t>5:</w:t>
            </w:r>
            <w:r w:rsidR="001E50BF">
              <w:rPr>
                <w:rFonts w:ascii="Arial" w:hAnsi="Arial" w:cs="Arial"/>
              </w:rPr>
              <w:t>00</w:t>
            </w:r>
            <w:r w:rsidR="006A6FAC" w:rsidRPr="007323D0">
              <w:rPr>
                <w:rFonts w:ascii="Arial" w:hAnsi="Arial" w:cs="Arial"/>
              </w:rPr>
              <w:t>-6:00</w:t>
            </w:r>
          </w:p>
        </w:tc>
        <w:tc>
          <w:tcPr>
            <w:tcW w:w="6270" w:type="dxa"/>
            <w:gridSpan w:val="2"/>
          </w:tcPr>
          <w:p w14:paraId="6C36D5E1" w14:textId="743D0CEE" w:rsidR="002548E8" w:rsidRPr="007323D0" w:rsidRDefault="007F30B9" w:rsidP="000133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Group Activity</w:t>
            </w:r>
          </w:p>
        </w:tc>
        <w:tc>
          <w:tcPr>
            <w:tcW w:w="2479" w:type="dxa"/>
          </w:tcPr>
          <w:p w14:paraId="0EB80EE7" w14:textId="77777777" w:rsidR="002548E8" w:rsidRPr="007323D0" w:rsidRDefault="001E50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</w:t>
            </w:r>
          </w:p>
        </w:tc>
      </w:tr>
      <w:tr w:rsidR="002548E8" w:rsidRPr="007323D0" w14:paraId="7603DA06" w14:textId="77777777" w:rsidTr="003558AA">
        <w:tc>
          <w:tcPr>
            <w:tcW w:w="1321" w:type="dxa"/>
          </w:tcPr>
          <w:p w14:paraId="66C0819E" w14:textId="77777777" w:rsidR="002548E8" w:rsidRPr="007323D0" w:rsidRDefault="006A6FAC">
            <w:pPr>
              <w:rPr>
                <w:rFonts w:ascii="Arial" w:hAnsi="Arial" w:cs="Arial"/>
              </w:rPr>
            </w:pPr>
            <w:r w:rsidRPr="007323D0">
              <w:rPr>
                <w:rFonts w:ascii="Arial" w:hAnsi="Arial" w:cs="Arial"/>
              </w:rPr>
              <w:t>6:00</w:t>
            </w:r>
          </w:p>
        </w:tc>
        <w:tc>
          <w:tcPr>
            <w:tcW w:w="6270" w:type="dxa"/>
            <w:gridSpan w:val="2"/>
          </w:tcPr>
          <w:p w14:paraId="02396F08" w14:textId="77777777" w:rsidR="002548E8" w:rsidRPr="007323D0" w:rsidRDefault="002548E8" w:rsidP="008A0435">
            <w:pPr>
              <w:rPr>
                <w:rFonts w:ascii="Arial" w:hAnsi="Arial" w:cs="Arial"/>
              </w:rPr>
            </w:pPr>
            <w:r w:rsidRPr="007323D0">
              <w:rPr>
                <w:rFonts w:ascii="Arial" w:hAnsi="Arial" w:cs="Arial"/>
              </w:rPr>
              <w:t>Reception</w:t>
            </w:r>
          </w:p>
        </w:tc>
        <w:tc>
          <w:tcPr>
            <w:tcW w:w="2479" w:type="dxa"/>
          </w:tcPr>
          <w:p w14:paraId="70653735" w14:textId="77777777" w:rsidR="002548E8" w:rsidRPr="007323D0" w:rsidRDefault="00B65E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</w:t>
            </w:r>
          </w:p>
        </w:tc>
      </w:tr>
      <w:tr w:rsidR="002548E8" w:rsidRPr="007323D0" w14:paraId="248F4D02" w14:textId="77777777" w:rsidTr="003558AA">
        <w:tc>
          <w:tcPr>
            <w:tcW w:w="10070" w:type="dxa"/>
            <w:gridSpan w:val="4"/>
            <w:shd w:val="clear" w:color="auto" w:fill="BFBFBF" w:themeFill="background1" w:themeFillShade="BF"/>
          </w:tcPr>
          <w:p w14:paraId="0CD00CFF" w14:textId="74851EDE" w:rsidR="002548E8" w:rsidRPr="007323D0" w:rsidRDefault="003558AA" w:rsidP="00A9062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Tuesday, </w:t>
            </w:r>
            <w:r w:rsidR="004732B8">
              <w:rPr>
                <w:rFonts w:ascii="Arial" w:hAnsi="Arial" w:cs="Arial"/>
                <w:b/>
              </w:rPr>
              <w:t>June 25</w:t>
            </w:r>
            <w:r w:rsidR="008E4BA8">
              <w:rPr>
                <w:rFonts w:ascii="Arial" w:hAnsi="Arial" w:cs="Arial"/>
                <w:b/>
                <w:vertAlign w:val="superscript"/>
              </w:rPr>
              <w:t>th</w:t>
            </w:r>
          </w:p>
        </w:tc>
      </w:tr>
      <w:tr w:rsidR="00F87710" w:rsidRPr="007323D0" w14:paraId="0A6F9D53" w14:textId="77777777" w:rsidTr="003558AA">
        <w:tc>
          <w:tcPr>
            <w:tcW w:w="1401" w:type="dxa"/>
            <w:gridSpan w:val="2"/>
          </w:tcPr>
          <w:p w14:paraId="288A0C50" w14:textId="77777777" w:rsidR="00F87710" w:rsidRPr="007323D0" w:rsidRDefault="00F87710" w:rsidP="004D0C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8:30-10:00</w:t>
            </w:r>
          </w:p>
        </w:tc>
        <w:tc>
          <w:tcPr>
            <w:tcW w:w="6190" w:type="dxa"/>
          </w:tcPr>
          <w:p w14:paraId="53071095" w14:textId="1023B1BE" w:rsidR="00F87710" w:rsidRDefault="003558AA" w:rsidP="00F877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Analytic </w:t>
            </w:r>
            <w:r w:rsidR="00F87710">
              <w:rPr>
                <w:rFonts w:ascii="Arial" w:hAnsi="Arial" w:cs="Arial"/>
              </w:rPr>
              <w:t xml:space="preserve">Approaches to Support </w:t>
            </w:r>
            <w:r w:rsidR="00F87710" w:rsidRPr="007323D0">
              <w:rPr>
                <w:rFonts w:ascii="Arial" w:hAnsi="Arial" w:cs="Arial"/>
              </w:rPr>
              <w:t>Needs Assessment</w:t>
            </w:r>
            <w:r w:rsidR="00F87710">
              <w:rPr>
                <w:rFonts w:ascii="Arial" w:hAnsi="Arial" w:cs="Arial"/>
              </w:rPr>
              <w:t xml:space="preserve"> Part 1:  Methods for Summarizing data</w:t>
            </w:r>
          </w:p>
        </w:tc>
        <w:tc>
          <w:tcPr>
            <w:tcW w:w="2479" w:type="dxa"/>
          </w:tcPr>
          <w:p w14:paraId="511414D2" w14:textId="67A7E4C8" w:rsidR="00F87710" w:rsidRDefault="004732B8" w:rsidP="00AB04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Mike</w:t>
            </w:r>
          </w:p>
        </w:tc>
      </w:tr>
      <w:tr w:rsidR="000F2CD8" w:rsidRPr="007323D0" w14:paraId="743F6648" w14:textId="77777777" w:rsidTr="003558AA">
        <w:tc>
          <w:tcPr>
            <w:tcW w:w="1401" w:type="dxa"/>
            <w:gridSpan w:val="2"/>
          </w:tcPr>
          <w:p w14:paraId="11175562" w14:textId="2B46FFBB" w:rsidR="000F2CD8" w:rsidRPr="007323D0" w:rsidRDefault="000F2CD8" w:rsidP="00692D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7323D0">
              <w:rPr>
                <w:rFonts w:ascii="Arial" w:hAnsi="Arial" w:cs="Arial"/>
              </w:rPr>
              <w:t>0:</w:t>
            </w:r>
            <w:r w:rsidR="00F87710">
              <w:rPr>
                <w:rFonts w:ascii="Arial" w:hAnsi="Arial" w:cs="Arial"/>
              </w:rPr>
              <w:t>00</w:t>
            </w:r>
            <w:r>
              <w:rPr>
                <w:rFonts w:ascii="Arial" w:hAnsi="Arial" w:cs="Arial"/>
              </w:rPr>
              <w:t>-10:</w:t>
            </w:r>
            <w:r w:rsidR="00F87710">
              <w:rPr>
                <w:rFonts w:ascii="Arial" w:hAnsi="Arial" w:cs="Arial"/>
              </w:rPr>
              <w:t>15</w:t>
            </w:r>
          </w:p>
        </w:tc>
        <w:tc>
          <w:tcPr>
            <w:tcW w:w="6190" w:type="dxa"/>
          </w:tcPr>
          <w:p w14:paraId="47334F3E" w14:textId="77777777" w:rsidR="000F2CD8" w:rsidRPr="007323D0" w:rsidRDefault="000F2CD8" w:rsidP="001E1EDD">
            <w:pPr>
              <w:rPr>
                <w:rFonts w:ascii="Arial" w:hAnsi="Arial" w:cs="Arial"/>
              </w:rPr>
            </w:pPr>
            <w:r w:rsidRPr="007323D0">
              <w:rPr>
                <w:rFonts w:ascii="Arial" w:hAnsi="Arial" w:cs="Arial"/>
              </w:rPr>
              <w:t>Break</w:t>
            </w:r>
          </w:p>
        </w:tc>
        <w:tc>
          <w:tcPr>
            <w:tcW w:w="2479" w:type="dxa"/>
          </w:tcPr>
          <w:p w14:paraId="1673D1AC" w14:textId="77777777" w:rsidR="000F2CD8" w:rsidRPr="007323D0" w:rsidRDefault="000F2CD8" w:rsidP="009D5994">
            <w:pPr>
              <w:rPr>
                <w:rFonts w:ascii="Arial" w:hAnsi="Arial" w:cs="Arial"/>
              </w:rPr>
            </w:pPr>
          </w:p>
        </w:tc>
      </w:tr>
      <w:tr w:rsidR="00F87710" w:rsidRPr="007323D0" w14:paraId="26E32F1B" w14:textId="77777777" w:rsidTr="003558AA">
        <w:tc>
          <w:tcPr>
            <w:tcW w:w="1401" w:type="dxa"/>
            <w:gridSpan w:val="2"/>
          </w:tcPr>
          <w:p w14:paraId="3F43DE34" w14:textId="5DCD64F3" w:rsidR="00F87710" w:rsidRDefault="00F87710" w:rsidP="00F877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10:15-11:15</w:t>
            </w:r>
          </w:p>
        </w:tc>
        <w:tc>
          <w:tcPr>
            <w:tcW w:w="6190" w:type="dxa"/>
          </w:tcPr>
          <w:p w14:paraId="29B04915" w14:textId="29E8C8C5" w:rsidR="00F87710" w:rsidRPr="007323D0" w:rsidRDefault="00F87710" w:rsidP="00F877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Needs Assessment Part 2: Analysis of Particular Health </w:t>
            </w:r>
            <w:r w:rsidRPr="007323D0">
              <w:rPr>
                <w:rFonts w:ascii="Arial" w:hAnsi="Arial" w:cs="Arial"/>
              </w:rPr>
              <w:t>Problems</w:t>
            </w:r>
          </w:p>
        </w:tc>
        <w:tc>
          <w:tcPr>
            <w:tcW w:w="2479" w:type="dxa"/>
          </w:tcPr>
          <w:p w14:paraId="6AF07C73" w14:textId="77777777" w:rsidR="00F87710" w:rsidRPr="007323D0" w:rsidRDefault="00F87710" w:rsidP="00F877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Bill</w:t>
            </w:r>
          </w:p>
        </w:tc>
      </w:tr>
      <w:tr w:rsidR="00F87710" w:rsidRPr="007323D0" w14:paraId="4172D10E" w14:textId="77777777" w:rsidTr="003558AA">
        <w:tc>
          <w:tcPr>
            <w:tcW w:w="1401" w:type="dxa"/>
            <w:gridSpan w:val="2"/>
          </w:tcPr>
          <w:p w14:paraId="7492E4DD" w14:textId="77777777" w:rsidR="00F87710" w:rsidRPr="007323D0" w:rsidRDefault="00F87710" w:rsidP="00F877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11:15-12:30</w:t>
            </w:r>
          </w:p>
        </w:tc>
        <w:tc>
          <w:tcPr>
            <w:tcW w:w="6190" w:type="dxa"/>
          </w:tcPr>
          <w:p w14:paraId="4262EC1E" w14:textId="626AE77C" w:rsidR="00F87710" w:rsidRPr="007323D0" w:rsidRDefault="00F87710" w:rsidP="00F87710">
            <w:pPr>
              <w:rPr>
                <w:rFonts w:ascii="Arial" w:hAnsi="Arial" w:cs="Arial"/>
              </w:rPr>
            </w:pPr>
            <w:r w:rsidRPr="007323D0">
              <w:rPr>
                <w:rFonts w:ascii="Arial" w:hAnsi="Arial" w:cs="Arial"/>
              </w:rPr>
              <w:t xml:space="preserve">PPOR Phase I </w:t>
            </w:r>
            <w:r>
              <w:rPr>
                <w:rFonts w:ascii="Arial" w:hAnsi="Arial" w:cs="Arial"/>
              </w:rPr>
              <w:t>Lecture and Exercise</w:t>
            </w:r>
          </w:p>
        </w:tc>
        <w:tc>
          <w:tcPr>
            <w:tcW w:w="2479" w:type="dxa"/>
          </w:tcPr>
          <w:p w14:paraId="68092239" w14:textId="08C318E5" w:rsidR="00F87710" w:rsidRPr="007323D0" w:rsidRDefault="00F87710" w:rsidP="00F877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Bill</w:t>
            </w:r>
            <w:r w:rsidR="004732B8">
              <w:rPr>
                <w:rFonts w:ascii="Arial" w:hAnsi="Arial" w:cs="Arial"/>
              </w:rPr>
              <w:t>/Carol</w:t>
            </w:r>
          </w:p>
        </w:tc>
      </w:tr>
      <w:tr w:rsidR="00F87710" w:rsidRPr="007323D0" w14:paraId="565BFF23" w14:textId="77777777" w:rsidTr="003558AA">
        <w:tc>
          <w:tcPr>
            <w:tcW w:w="1401" w:type="dxa"/>
            <w:gridSpan w:val="2"/>
          </w:tcPr>
          <w:p w14:paraId="6CCAD296" w14:textId="77777777" w:rsidR="00F87710" w:rsidRPr="007323D0" w:rsidRDefault="00F87710" w:rsidP="00F877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12:30-1:30</w:t>
            </w:r>
          </w:p>
        </w:tc>
        <w:tc>
          <w:tcPr>
            <w:tcW w:w="6190" w:type="dxa"/>
          </w:tcPr>
          <w:p w14:paraId="3BFDAFCA" w14:textId="77777777" w:rsidR="00F87710" w:rsidRPr="007323D0" w:rsidRDefault="00F87710" w:rsidP="00F87710">
            <w:pPr>
              <w:rPr>
                <w:rFonts w:ascii="Arial" w:hAnsi="Arial" w:cs="Arial"/>
              </w:rPr>
            </w:pPr>
            <w:r w:rsidRPr="007323D0">
              <w:rPr>
                <w:rFonts w:ascii="Arial" w:hAnsi="Arial" w:cs="Arial"/>
              </w:rPr>
              <w:t>Lunch</w:t>
            </w:r>
          </w:p>
        </w:tc>
        <w:tc>
          <w:tcPr>
            <w:tcW w:w="2479" w:type="dxa"/>
          </w:tcPr>
          <w:p w14:paraId="0E4DB66C" w14:textId="77777777" w:rsidR="00F87710" w:rsidRPr="007323D0" w:rsidRDefault="00F87710" w:rsidP="00F87710">
            <w:pPr>
              <w:rPr>
                <w:rFonts w:ascii="Arial" w:hAnsi="Arial" w:cs="Arial"/>
              </w:rPr>
            </w:pPr>
          </w:p>
        </w:tc>
      </w:tr>
      <w:tr w:rsidR="00F87710" w:rsidRPr="007323D0" w14:paraId="1C48728A" w14:textId="77777777" w:rsidTr="003558AA">
        <w:tc>
          <w:tcPr>
            <w:tcW w:w="1401" w:type="dxa"/>
            <w:gridSpan w:val="2"/>
          </w:tcPr>
          <w:p w14:paraId="2257BA82" w14:textId="5DC82A40" w:rsidR="00F87710" w:rsidRPr="007323D0" w:rsidRDefault="00F87710" w:rsidP="00F87710">
            <w:pPr>
              <w:rPr>
                <w:rFonts w:ascii="Arial" w:hAnsi="Arial" w:cs="Arial"/>
              </w:rPr>
            </w:pPr>
            <w:r w:rsidRPr="007323D0">
              <w:rPr>
                <w:rFonts w:ascii="Arial" w:hAnsi="Arial" w:cs="Arial"/>
              </w:rPr>
              <w:t>1:</w:t>
            </w:r>
            <w:r>
              <w:rPr>
                <w:rFonts w:ascii="Arial" w:hAnsi="Arial" w:cs="Arial"/>
              </w:rPr>
              <w:t>30</w:t>
            </w:r>
            <w:r w:rsidRPr="007323D0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2:45</w:t>
            </w:r>
          </w:p>
        </w:tc>
        <w:tc>
          <w:tcPr>
            <w:tcW w:w="6190" w:type="dxa"/>
          </w:tcPr>
          <w:p w14:paraId="1A9ACA12" w14:textId="77777777" w:rsidR="00F87710" w:rsidRPr="007323D0" w:rsidRDefault="00F87710" w:rsidP="00F87710">
            <w:pPr>
              <w:rPr>
                <w:rFonts w:ascii="Arial" w:hAnsi="Arial" w:cs="Arial"/>
              </w:rPr>
            </w:pPr>
            <w:r w:rsidRPr="007323D0">
              <w:rPr>
                <w:rFonts w:ascii="Arial" w:hAnsi="Arial" w:cs="Arial"/>
              </w:rPr>
              <w:t xml:space="preserve">PPOR Phase II </w:t>
            </w:r>
            <w:r>
              <w:rPr>
                <w:rFonts w:ascii="Arial" w:hAnsi="Arial" w:cs="Arial"/>
              </w:rPr>
              <w:t>Lecture and Exercise</w:t>
            </w:r>
          </w:p>
        </w:tc>
        <w:tc>
          <w:tcPr>
            <w:tcW w:w="2479" w:type="dxa"/>
          </w:tcPr>
          <w:p w14:paraId="3F46DAE6" w14:textId="74C81F60" w:rsidR="00F87710" w:rsidRPr="007323D0" w:rsidRDefault="00F87710" w:rsidP="00F87710">
            <w:pPr>
              <w:rPr>
                <w:rFonts w:ascii="Arial" w:hAnsi="Arial" w:cs="Arial"/>
              </w:rPr>
            </w:pPr>
            <w:r w:rsidRPr="007323D0">
              <w:rPr>
                <w:rFonts w:ascii="Arial" w:hAnsi="Arial" w:cs="Arial"/>
              </w:rPr>
              <w:t>Bill</w:t>
            </w:r>
            <w:r w:rsidR="004732B8">
              <w:rPr>
                <w:rFonts w:ascii="Arial" w:hAnsi="Arial" w:cs="Arial"/>
              </w:rPr>
              <w:t>/Carol</w:t>
            </w:r>
          </w:p>
        </w:tc>
      </w:tr>
      <w:tr w:rsidR="00F87710" w:rsidRPr="007323D0" w14:paraId="2827ED22" w14:textId="77777777" w:rsidTr="003558AA">
        <w:tc>
          <w:tcPr>
            <w:tcW w:w="1401" w:type="dxa"/>
            <w:gridSpan w:val="2"/>
          </w:tcPr>
          <w:p w14:paraId="225EC877" w14:textId="422BC6F5" w:rsidR="00F87710" w:rsidRDefault="00F87710" w:rsidP="00F877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2:45-3:00</w:t>
            </w:r>
          </w:p>
        </w:tc>
        <w:tc>
          <w:tcPr>
            <w:tcW w:w="6190" w:type="dxa"/>
          </w:tcPr>
          <w:p w14:paraId="293D36C7" w14:textId="77777777" w:rsidR="00F87710" w:rsidRPr="007323D0" w:rsidRDefault="00F87710" w:rsidP="00F877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Break</w:t>
            </w:r>
          </w:p>
        </w:tc>
        <w:tc>
          <w:tcPr>
            <w:tcW w:w="2479" w:type="dxa"/>
          </w:tcPr>
          <w:p w14:paraId="2C6B36F4" w14:textId="77777777" w:rsidR="00F87710" w:rsidRPr="007323D0" w:rsidRDefault="00F87710" w:rsidP="00F87710">
            <w:pPr>
              <w:rPr>
                <w:rFonts w:ascii="Arial" w:hAnsi="Arial" w:cs="Arial"/>
              </w:rPr>
            </w:pPr>
          </w:p>
        </w:tc>
      </w:tr>
      <w:tr w:rsidR="00F87710" w:rsidRPr="007323D0" w14:paraId="65F9A681" w14:textId="77777777" w:rsidTr="003558AA">
        <w:tc>
          <w:tcPr>
            <w:tcW w:w="1401" w:type="dxa"/>
            <w:gridSpan w:val="2"/>
          </w:tcPr>
          <w:p w14:paraId="1EC0F790" w14:textId="41A5F502" w:rsidR="00F87710" w:rsidRPr="007323D0" w:rsidRDefault="00D26FC4" w:rsidP="00F877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3:00-4:3</w:t>
            </w:r>
            <w:r w:rsidR="00F87710">
              <w:rPr>
                <w:rFonts w:ascii="Arial" w:hAnsi="Arial" w:cs="Arial"/>
              </w:rPr>
              <w:t>0</w:t>
            </w:r>
          </w:p>
        </w:tc>
        <w:tc>
          <w:tcPr>
            <w:tcW w:w="6190" w:type="dxa"/>
          </w:tcPr>
          <w:p w14:paraId="6BE60A5B" w14:textId="59160097" w:rsidR="00F87710" w:rsidRPr="007323D0" w:rsidRDefault="00F87710" w:rsidP="00F87710">
            <w:pPr>
              <w:rPr>
                <w:rFonts w:ascii="Arial" w:hAnsi="Arial" w:cs="Arial"/>
              </w:rPr>
            </w:pPr>
            <w:r w:rsidRPr="007323D0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nalytic Approaches to Support </w:t>
            </w:r>
            <w:r w:rsidRPr="007323D0">
              <w:rPr>
                <w:rFonts w:ascii="Arial" w:hAnsi="Arial" w:cs="Arial"/>
              </w:rPr>
              <w:t>Needs Assessment</w:t>
            </w:r>
            <w:r>
              <w:rPr>
                <w:rFonts w:ascii="Arial" w:hAnsi="Arial" w:cs="Arial"/>
              </w:rPr>
              <w:t xml:space="preserve"> Part 2: Relative, absolute and impact measures</w:t>
            </w:r>
          </w:p>
        </w:tc>
        <w:tc>
          <w:tcPr>
            <w:tcW w:w="2479" w:type="dxa"/>
          </w:tcPr>
          <w:p w14:paraId="732823FD" w14:textId="256CE922" w:rsidR="00F87710" w:rsidRPr="007323D0" w:rsidRDefault="004732B8" w:rsidP="00F877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Mike</w:t>
            </w:r>
          </w:p>
        </w:tc>
      </w:tr>
      <w:tr w:rsidR="00D26FC4" w:rsidRPr="007323D0" w14:paraId="4F915432" w14:textId="77777777" w:rsidTr="003558AA">
        <w:tc>
          <w:tcPr>
            <w:tcW w:w="1401" w:type="dxa"/>
            <w:gridSpan w:val="2"/>
            <w:tcBorders>
              <w:bottom w:val="single" w:sz="4" w:space="0" w:color="auto"/>
            </w:tcBorders>
          </w:tcPr>
          <w:p w14:paraId="720BEDD6" w14:textId="5E5021A6" w:rsidR="00D26FC4" w:rsidRPr="00D26FC4" w:rsidRDefault="00D26FC4" w:rsidP="00F87710">
            <w:pPr>
              <w:rPr>
                <w:rFonts w:ascii="Arial" w:hAnsi="Arial" w:cs="Arial"/>
                <w:highlight w:val="yellow"/>
              </w:rPr>
            </w:pPr>
            <w:r w:rsidRPr="00D26FC4">
              <w:rPr>
                <w:rFonts w:ascii="Arial" w:hAnsi="Arial" w:cs="Arial"/>
                <w:highlight w:val="yellow"/>
              </w:rPr>
              <w:t>4:30-5:00</w:t>
            </w:r>
          </w:p>
        </w:tc>
        <w:tc>
          <w:tcPr>
            <w:tcW w:w="6190" w:type="dxa"/>
            <w:tcBorders>
              <w:bottom w:val="single" w:sz="4" w:space="0" w:color="auto"/>
            </w:tcBorders>
          </w:tcPr>
          <w:p w14:paraId="4EB012BE" w14:textId="042F27D7" w:rsidR="00D26FC4" w:rsidRPr="00D26FC4" w:rsidRDefault="00D26FC4" w:rsidP="00F87710">
            <w:pPr>
              <w:rPr>
                <w:rFonts w:ascii="Arial" w:hAnsi="Arial" w:cs="Arial"/>
                <w:highlight w:val="yellow"/>
              </w:rPr>
            </w:pPr>
            <w:r w:rsidRPr="00D26FC4">
              <w:rPr>
                <w:rFonts w:ascii="Arial" w:hAnsi="Arial" w:cs="Arial"/>
                <w:highlight w:val="yellow"/>
              </w:rPr>
              <w:t>Group Discussion of Specific Topics</w:t>
            </w:r>
          </w:p>
        </w:tc>
        <w:tc>
          <w:tcPr>
            <w:tcW w:w="2479" w:type="dxa"/>
            <w:tcBorders>
              <w:bottom w:val="single" w:sz="4" w:space="0" w:color="auto"/>
            </w:tcBorders>
          </w:tcPr>
          <w:p w14:paraId="53CBE15B" w14:textId="76480C89" w:rsidR="00D26FC4" w:rsidRPr="003F1F51" w:rsidRDefault="00D26FC4" w:rsidP="00F87710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All Available</w:t>
            </w:r>
          </w:p>
        </w:tc>
      </w:tr>
      <w:tr w:rsidR="00F87710" w:rsidRPr="007323D0" w14:paraId="1B9C6539" w14:textId="77777777" w:rsidTr="003558AA">
        <w:tc>
          <w:tcPr>
            <w:tcW w:w="1401" w:type="dxa"/>
            <w:gridSpan w:val="2"/>
            <w:tcBorders>
              <w:bottom w:val="single" w:sz="4" w:space="0" w:color="auto"/>
            </w:tcBorders>
          </w:tcPr>
          <w:p w14:paraId="35759DF9" w14:textId="77777777" w:rsidR="00F87710" w:rsidRPr="007323D0" w:rsidRDefault="00F87710" w:rsidP="00F87710">
            <w:pPr>
              <w:rPr>
                <w:rFonts w:ascii="Arial" w:hAnsi="Arial" w:cs="Arial"/>
              </w:rPr>
            </w:pPr>
            <w:r w:rsidRPr="007323D0">
              <w:rPr>
                <w:rFonts w:ascii="Arial" w:hAnsi="Arial" w:cs="Arial"/>
              </w:rPr>
              <w:t>5:00-5:30</w:t>
            </w:r>
          </w:p>
        </w:tc>
        <w:tc>
          <w:tcPr>
            <w:tcW w:w="6190" w:type="dxa"/>
            <w:tcBorders>
              <w:bottom w:val="single" w:sz="4" w:space="0" w:color="auto"/>
            </w:tcBorders>
          </w:tcPr>
          <w:p w14:paraId="7C3A1DA3" w14:textId="77777777" w:rsidR="00F87710" w:rsidRPr="007323D0" w:rsidRDefault="00F87710" w:rsidP="00F87710">
            <w:pPr>
              <w:rPr>
                <w:rFonts w:ascii="Arial" w:hAnsi="Arial" w:cs="Arial"/>
              </w:rPr>
            </w:pPr>
            <w:r w:rsidRPr="007323D0">
              <w:rPr>
                <w:rFonts w:ascii="Arial" w:hAnsi="Arial" w:cs="Arial"/>
              </w:rPr>
              <w:t>Faculty Q&amp;A (optional)</w:t>
            </w:r>
            <w:r>
              <w:rPr>
                <w:rFonts w:ascii="Arial" w:hAnsi="Arial" w:cs="Arial"/>
              </w:rPr>
              <w:t xml:space="preserve"> – Sign up slots will be available</w:t>
            </w:r>
          </w:p>
        </w:tc>
        <w:tc>
          <w:tcPr>
            <w:tcW w:w="2479" w:type="dxa"/>
            <w:tcBorders>
              <w:bottom w:val="single" w:sz="4" w:space="0" w:color="auto"/>
            </w:tcBorders>
          </w:tcPr>
          <w:p w14:paraId="5C9001A8" w14:textId="02DE8139" w:rsidR="00F87710" w:rsidRPr="007323D0" w:rsidRDefault="004732B8" w:rsidP="00F87710">
            <w:pPr>
              <w:rPr>
                <w:rFonts w:ascii="Arial" w:hAnsi="Arial" w:cs="Arial"/>
              </w:rPr>
            </w:pPr>
            <w:r w:rsidRPr="003F1F51">
              <w:rPr>
                <w:rFonts w:ascii="Arial" w:hAnsi="Arial" w:cs="Arial"/>
                <w:highlight w:val="yellow"/>
              </w:rPr>
              <w:t>All Available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F87710" w:rsidRPr="007323D0" w14:paraId="18AF0C00" w14:textId="77777777" w:rsidTr="003558AA">
        <w:tc>
          <w:tcPr>
            <w:tcW w:w="10070" w:type="dxa"/>
            <w:gridSpan w:val="4"/>
            <w:shd w:val="clear" w:color="auto" w:fill="D9D9D9" w:themeFill="background1" w:themeFillShade="D9"/>
          </w:tcPr>
          <w:p w14:paraId="59E3F15B" w14:textId="0B64BA50" w:rsidR="00F87710" w:rsidRPr="007323D0" w:rsidRDefault="00F87710" w:rsidP="00F87710">
            <w:pPr>
              <w:jc w:val="center"/>
              <w:rPr>
                <w:rFonts w:ascii="Arial" w:hAnsi="Arial" w:cs="Arial"/>
                <w:b/>
              </w:rPr>
            </w:pPr>
            <w:r>
              <w:br w:type="page"/>
            </w:r>
            <w:r w:rsidR="004732B8">
              <w:rPr>
                <w:rFonts w:ascii="Arial" w:hAnsi="Arial" w:cs="Arial"/>
                <w:b/>
              </w:rPr>
              <w:t>Wednesday, June 26</w:t>
            </w:r>
            <w:r>
              <w:rPr>
                <w:rFonts w:ascii="Arial" w:hAnsi="Arial" w:cs="Arial"/>
                <w:b/>
                <w:vertAlign w:val="superscript"/>
              </w:rPr>
              <w:t>th</w:t>
            </w:r>
          </w:p>
        </w:tc>
      </w:tr>
      <w:tr w:rsidR="00B47BF1" w:rsidRPr="007323D0" w14:paraId="2D8E7BCE" w14:textId="77777777" w:rsidTr="003558AA">
        <w:tc>
          <w:tcPr>
            <w:tcW w:w="1401" w:type="dxa"/>
            <w:gridSpan w:val="2"/>
          </w:tcPr>
          <w:p w14:paraId="0E6C0A9C" w14:textId="77777777" w:rsidR="00B47BF1" w:rsidRDefault="00B47BF1" w:rsidP="00B47B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8:30-9:30</w:t>
            </w:r>
          </w:p>
        </w:tc>
        <w:tc>
          <w:tcPr>
            <w:tcW w:w="6190" w:type="dxa"/>
          </w:tcPr>
          <w:p w14:paraId="61DFB566" w14:textId="77777777" w:rsidR="00B47BF1" w:rsidRPr="007323D0" w:rsidRDefault="00B47BF1" w:rsidP="00B47BF1">
            <w:pPr>
              <w:rPr>
                <w:rFonts w:ascii="Arial" w:hAnsi="Arial" w:cs="Arial"/>
              </w:rPr>
            </w:pPr>
            <w:r w:rsidRPr="007323D0">
              <w:rPr>
                <w:rFonts w:ascii="Arial" w:hAnsi="Arial" w:cs="Arial"/>
              </w:rPr>
              <w:t>Analytic approaches for Performance Measurement</w:t>
            </w:r>
          </w:p>
        </w:tc>
        <w:tc>
          <w:tcPr>
            <w:tcW w:w="2479" w:type="dxa"/>
          </w:tcPr>
          <w:p w14:paraId="5E3EE2C5" w14:textId="250EECF9" w:rsidR="00B47BF1" w:rsidDel="00F87710" w:rsidRDefault="004732B8" w:rsidP="00B47B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Carol</w:t>
            </w:r>
          </w:p>
        </w:tc>
      </w:tr>
      <w:tr w:rsidR="00B47BF1" w:rsidRPr="007323D0" w14:paraId="24E3174B" w14:textId="77777777" w:rsidTr="003558AA">
        <w:tc>
          <w:tcPr>
            <w:tcW w:w="1401" w:type="dxa"/>
            <w:gridSpan w:val="2"/>
          </w:tcPr>
          <w:p w14:paraId="4E305850" w14:textId="3C3E2880" w:rsidR="00B47BF1" w:rsidRPr="007323D0" w:rsidRDefault="00B47BF1" w:rsidP="00B47B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9:30-11:00</w:t>
            </w:r>
          </w:p>
        </w:tc>
        <w:tc>
          <w:tcPr>
            <w:tcW w:w="6190" w:type="dxa"/>
          </w:tcPr>
          <w:p w14:paraId="6310E11E" w14:textId="71F1B5D8" w:rsidR="00A265DD" w:rsidRPr="007323D0" w:rsidRDefault="00A265DD" w:rsidP="00B47B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Multivariable Approaches for Supporting the MCH Planning Cycle I: Stratified Analysis and Bias</w:t>
            </w:r>
          </w:p>
        </w:tc>
        <w:tc>
          <w:tcPr>
            <w:tcW w:w="2479" w:type="dxa"/>
          </w:tcPr>
          <w:p w14:paraId="1999306A" w14:textId="3BB2A463" w:rsidR="00B47BF1" w:rsidRPr="007323D0" w:rsidRDefault="004732B8" w:rsidP="00B47B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Mike</w:t>
            </w:r>
          </w:p>
        </w:tc>
      </w:tr>
      <w:tr w:rsidR="00B47BF1" w:rsidRPr="007323D0" w14:paraId="3093ED19" w14:textId="77777777" w:rsidTr="003558AA">
        <w:tc>
          <w:tcPr>
            <w:tcW w:w="1401" w:type="dxa"/>
            <w:gridSpan w:val="2"/>
          </w:tcPr>
          <w:p w14:paraId="1D7BEEB1" w14:textId="796B778C" w:rsidR="00B47BF1" w:rsidRPr="007323D0" w:rsidRDefault="00B47BF1" w:rsidP="00B47B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9B7495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:</w:t>
            </w:r>
            <w:r w:rsidR="009B7495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0-1</w:t>
            </w:r>
            <w:r w:rsidR="009B7495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:</w:t>
            </w:r>
            <w:r w:rsidR="009B7495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6190" w:type="dxa"/>
          </w:tcPr>
          <w:p w14:paraId="3680C19C" w14:textId="77777777" w:rsidR="00B47BF1" w:rsidRPr="007323D0" w:rsidRDefault="00B47BF1" w:rsidP="00B47BF1">
            <w:pPr>
              <w:rPr>
                <w:rFonts w:ascii="Arial" w:hAnsi="Arial" w:cs="Arial"/>
              </w:rPr>
            </w:pPr>
            <w:r w:rsidRPr="007323D0">
              <w:rPr>
                <w:rFonts w:ascii="Arial" w:hAnsi="Arial" w:cs="Arial"/>
              </w:rPr>
              <w:t xml:space="preserve">Break </w:t>
            </w:r>
          </w:p>
        </w:tc>
        <w:tc>
          <w:tcPr>
            <w:tcW w:w="2479" w:type="dxa"/>
          </w:tcPr>
          <w:p w14:paraId="04905830" w14:textId="77777777" w:rsidR="00B47BF1" w:rsidRPr="007323D0" w:rsidRDefault="00B47BF1" w:rsidP="00B47BF1">
            <w:pPr>
              <w:rPr>
                <w:rFonts w:ascii="Arial" w:hAnsi="Arial" w:cs="Arial"/>
              </w:rPr>
            </w:pPr>
          </w:p>
        </w:tc>
      </w:tr>
      <w:tr w:rsidR="00A265DD" w:rsidRPr="007323D0" w14:paraId="60E38770" w14:textId="77777777" w:rsidTr="003558AA">
        <w:tc>
          <w:tcPr>
            <w:tcW w:w="1401" w:type="dxa"/>
            <w:gridSpan w:val="2"/>
          </w:tcPr>
          <w:p w14:paraId="35FBB2BF" w14:textId="7438B456" w:rsidR="00A265DD" w:rsidRPr="007323D0" w:rsidRDefault="00A265DD" w:rsidP="00A265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11:15-12:30</w:t>
            </w:r>
          </w:p>
        </w:tc>
        <w:tc>
          <w:tcPr>
            <w:tcW w:w="6190" w:type="dxa"/>
          </w:tcPr>
          <w:p w14:paraId="14051AFD" w14:textId="331CA38C" w:rsidR="00A265DD" w:rsidRPr="007323D0" w:rsidRDefault="00A265DD" w:rsidP="00A265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Multivariable Approaches for Supporting the MCH Planning Cycle II:  Intro and Basic Regression Modeling</w:t>
            </w:r>
          </w:p>
        </w:tc>
        <w:tc>
          <w:tcPr>
            <w:tcW w:w="2479" w:type="dxa"/>
          </w:tcPr>
          <w:p w14:paraId="22E907F8" w14:textId="6EF776B2" w:rsidR="00A265DD" w:rsidRPr="007323D0" w:rsidRDefault="004732B8" w:rsidP="00A265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Mike</w:t>
            </w:r>
          </w:p>
        </w:tc>
      </w:tr>
      <w:tr w:rsidR="00A265DD" w:rsidRPr="007323D0" w14:paraId="6F2A07EB" w14:textId="77777777" w:rsidTr="003558AA">
        <w:tc>
          <w:tcPr>
            <w:tcW w:w="1401" w:type="dxa"/>
            <w:gridSpan w:val="2"/>
          </w:tcPr>
          <w:p w14:paraId="13CFC56F" w14:textId="77777777" w:rsidR="00A265DD" w:rsidRDefault="00A265DD" w:rsidP="00A265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12:30-1:30</w:t>
            </w:r>
          </w:p>
        </w:tc>
        <w:tc>
          <w:tcPr>
            <w:tcW w:w="6190" w:type="dxa"/>
          </w:tcPr>
          <w:p w14:paraId="24D5DC76" w14:textId="77777777" w:rsidR="00A265DD" w:rsidRPr="007323D0" w:rsidRDefault="00A265DD" w:rsidP="00A265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Lunch</w:t>
            </w:r>
          </w:p>
        </w:tc>
        <w:tc>
          <w:tcPr>
            <w:tcW w:w="2479" w:type="dxa"/>
          </w:tcPr>
          <w:p w14:paraId="3B7769FE" w14:textId="77777777" w:rsidR="00A265DD" w:rsidRPr="007323D0" w:rsidRDefault="00A265DD" w:rsidP="00A265DD">
            <w:pPr>
              <w:rPr>
                <w:rFonts w:ascii="Arial" w:hAnsi="Arial" w:cs="Arial"/>
              </w:rPr>
            </w:pPr>
          </w:p>
        </w:tc>
      </w:tr>
      <w:tr w:rsidR="00A265DD" w:rsidRPr="007323D0" w14:paraId="581B60BB" w14:textId="77777777" w:rsidTr="003558AA">
        <w:tc>
          <w:tcPr>
            <w:tcW w:w="1401" w:type="dxa"/>
            <w:gridSpan w:val="2"/>
          </w:tcPr>
          <w:p w14:paraId="3A7EA99F" w14:textId="5BCE6574" w:rsidR="00A265DD" w:rsidRDefault="00A265DD" w:rsidP="00A265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1:30-3:15</w:t>
            </w:r>
          </w:p>
        </w:tc>
        <w:tc>
          <w:tcPr>
            <w:tcW w:w="6190" w:type="dxa"/>
          </w:tcPr>
          <w:p w14:paraId="283E1E4B" w14:textId="06988F12" w:rsidR="00A265DD" w:rsidRDefault="00A265DD" w:rsidP="00A265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Evaluation:</w:t>
            </w:r>
            <w:r w:rsidRPr="007323D0">
              <w:rPr>
                <w:rFonts w:ascii="Arial" w:hAnsi="Arial" w:cs="Arial"/>
              </w:rPr>
              <w:t xml:space="preserve"> </w:t>
            </w:r>
            <w:r w:rsidRPr="00A83535">
              <w:rPr>
                <w:rFonts w:ascii="Arial" w:hAnsi="Arial" w:cs="Arial"/>
              </w:rPr>
              <w:t>Overview, Theory of change, Framework for Evaluation, Logic models</w:t>
            </w:r>
            <w:r w:rsidR="00523790">
              <w:rPr>
                <w:rFonts w:ascii="Arial" w:hAnsi="Arial" w:cs="Arial"/>
              </w:rPr>
              <w:t>, Process Evaluation</w:t>
            </w:r>
          </w:p>
        </w:tc>
        <w:tc>
          <w:tcPr>
            <w:tcW w:w="2479" w:type="dxa"/>
          </w:tcPr>
          <w:p w14:paraId="721CDB71" w14:textId="42B6690C" w:rsidR="00A265DD" w:rsidRPr="007323D0" w:rsidRDefault="00A265DD" w:rsidP="00A265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</w:t>
            </w:r>
          </w:p>
        </w:tc>
      </w:tr>
      <w:tr w:rsidR="00A265DD" w:rsidRPr="007323D0" w14:paraId="6EF36195" w14:textId="77777777" w:rsidTr="003558AA">
        <w:tc>
          <w:tcPr>
            <w:tcW w:w="1401" w:type="dxa"/>
            <w:gridSpan w:val="2"/>
          </w:tcPr>
          <w:p w14:paraId="2D5AC851" w14:textId="7CD15756" w:rsidR="00A265DD" w:rsidRPr="007323D0" w:rsidRDefault="00A265DD" w:rsidP="00A265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3:15-3:30</w:t>
            </w:r>
          </w:p>
        </w:tc>
        <w:tc>
          <w:tcPr>
            <w:tcW w:w="6190" w:type="dxa"/>
          </w:tcPr>
          <w:p w14:paraId="0EC391DD" w14:textId="77777777" w:rsidR="00A265DD" w:rsidRPr="007323D0" w:rsidRDefault="00A265DD" w:rsidP="00A265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Break</w:t>
            </w:r>
          </w:p>
        </w:tc>
        <w:tc>
          <w:tcPr>
            <w:tcW w:w="2479" w:type="dxa"/>
          </w:tcPr>
          <w:p w14:paraId="7FBF74DE" w14:textId="77777777" w:rsidR="00A265DD" w:rsidRPr="007323D0" w:rsidRDefault="00A265DD" w:rsidP="00A265DD">
            <w:pPr>
              <w:rPr>
                <w:rFonts w:ascii="Arial" w:hAnsi="Arial" w:cs="Arial"/>
              </w:rPr>
            </w:pPr>
          </w:p>
        </w:tc>
      </w:tr>
      <w:tr w:rsidR="00A265DD" w:rsidRPr="007323D0" w14:paraId="0E6A0E2E" w14:textId="77777777" w:rsidTr="007F30B9">
        <w:trPr>
          <w:trHeight w:val="260"/>
        </w:trPr>
        <w:tc>
          <w:tcPr>
            <w:tcW w:w="1401" w:type="dxa"/>
            <w:gridSpan w:val="2"/>
          </w:tcPr>
          <w:p w14:paraId="09F37191" w14:textId="06108BEF" w:rsidR="00A265DD" w:rsidRPr="007323D0" w:rsidRDefault="00A265DD" w:rsidP="00A265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3:30-5:00</w:t>
            </w:r>
          </w:p>
        </w:tc>
        <w:tc>
          <w:tcPr>
            <w:tcW w:w="6190" w:type="dxa"/>
          </w:tcPr>
          <w:p w14:paraId="5B587275" w14:textId="1C4AF511" w:rsidR="00A265DD" w:rsidRPr="007323D0" w:rsidRDefault="00A265DD" w:rsidP="00A265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Process Evaluation Lecture</w:t>
            </w:r>
            <w:r w:rsidR="00523790">
              <w:rPr>
                <w:rFonts w:ascii="Arial" w:hAnsi="Arial" w:cs="Arial"/>
              </w:rPr>
              <w:t>, Cont’d</w:t>
            </w:r>
            <w:r>
              <w:rPr>
                <w:rFonts w:ascii="Arial" w:hAnsi="Arial" w:cs="Arial"/>
              </w:rPr>
              <w:t xml:space="preserve"> and Exercise</w:t>
            </w:r>
          </w:p>
        </w:tc>
        <w:tc>
          <w:tcPr>
            <w:tcW w:w="2479" w:type="dxa"/>
          </w:tcPr>
          <w:p w14:paraId="6B2BE7D7" w14:textId="272D9238" w:rsidR="00A265DD" w:rsidRPr="007323D0" w:rsidRDefault="00A265DD" w:rsidP="00A265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</w:t>
            </w:r>
          </w:p>
        </w:tc>
      </w:tr>
      <w:tr w:rsidR="00A265DD" w:rsidRPr="007323D0" w14:paraId="48AEFD6A" w14:textId="77777777" w:rsidTr="003558AA">
        <w:tc>
          <w:tcPr>
            <w:tcW w:w="1401" w:type="dxa"/>
            <w:gridSpan w:val="2"/>
          </w:tcPr>
          <w:p w14:paraId="15AEC3EB" w14:textId="77777777" w:rsidR="00A265DD" w:rsidRPr="007323D0" w:rsidRDefault="00A265DD" w:rsidP="00A265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5:00-5:30</w:t>
            </w:r>
          </w:p>
        </w:tc>
        <w:tc>
          <w:tcPr>
            <w:tcW w:w="6190" w:type="dxa"/>
          </w:tcPr>
          <w:p w14:paraId="6C9ED39A" w14:textId="77777777" w:rsidR="00A265DD" w:rsidRPr="007323D0" w:rsidRDefault="00A265DD" w:rsidP="00A265DD">
            <w:pPr>
              <w:rPr>
                <w:rFonts w:ascii="Arial" w:hAnsi="Arial" w:cs="Arial"/>
              </w:rPr>
            </w:pPr>
            <w:r w:rsidRPr="007323D0">
              <w:rPr>
                <w:rFonts w:ascii="Arial" w:hAnsi="Arial" w:cs="Arial"/>
              </w:rPr>
              <w:t>Faculty Q&amp;A (optional)</w:t>
            </w:r>
            <w:r>
              <w:rPr>
                <w:rFonts w:ascii="Arial" w:hAnsi="Arial" w:cs="Arial"/>
              </w:rPr>
              <w:t xml:space="preserve"> – Sign up slots will be available</w:t>
            </w:r>
          </w:p>
        </w:tc>
        <w:tc>
          <w:tcPr>
            <w:tcW w:w="2479" w:type="dxa"/>
          </w:tcPr>
          <w:p w14:paraId="2428B4DB" w14:textId="74F53DD8" w:rsidR="00A265DD" w:rsidRPr="007323D0" w:rsidRDefault="004732B8" w:rsidP="00A265DD">
            <w:pPr>
              <w:rPr>
                <w:rFonts w:ascii="Arial" w:hAnsi="Arial" w:cs="Arial"/>
              </w:rPr>
            </w:pPr>
            <w:r w:rsidRPr="003F1F51">
              <w:rPr>
                <w:rFonts w:ascii="Arial" w:hAnsi="Arial" w:cs="Arial"/>
                <w:highlight w:val="yellow"/>
              </w:rPr>
              <w:t>All Available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 w14:paraId="356FEDFE" w14:textId="2BE4FB97" w:rsidR="007F30B9" w:rsidRPr="007F30B9" w:rsidRDefault="007F30B9" w:rsidP="007F30B9">
      <w:pPr>
        <w:jc w:val="center"/>
        <w:rPr>
          <w:rFonts w:ascii="Arial" w:hAnsi="Arial" w:cs="Arial"/>
          <w:b/>
          <w:u w:val="single"/>
        </w:rPr>
      </w:pPr>
      <w:r>
        <w:br w:type="page"/>
      </w:r>
      <w:r w:rsidRPr="007323D0">
        <w:rPr>
          <w:rFonts w:ascii="Arial" w:hAnsi="Arial" w:cs="Arial"/>
          <w:b/>
          <w:u w:val="single"/>
        </w:rPr>
        <w:lastRenderedPageBreak/>
        <w:t>On-Site Training Schedule</w:t>
      </w:r>
      <w:r>
        <w:rPr>
          <w:rFonts w:ascii="Arial" w:hAnsi="Arial" w:cs="Arial"/>
          <w:b/>
          <w:u w:val="single"/>
        </w:rPr>
        <w:t xml:space="preserve"> (Cont’d)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1"/>
        <w:gridCol w:w="6190"/>
        <w:gridCol w:w="2479"/>
      </w:tblGrid>
      <w:tr w:rsidR="00A265DD" w:rsidRPr="007323D0" w14:paraId="3EBCAC33" w14:textId="77777777" w:rsidTr="003558AA">
        <w:tc>
          <w:tcPr>
            <w:tcW w:w="10070" w:type="dxa"/>
            <w:gridSpan w:val="3"/>
            <w:shd w:val="clear" w:color="auto" w:fill="D9D9D9" w:themeFill="background1" w:themeFillShade="D9"/>
          </w:tcPr>
          <w:p w14:paraId="7C3CACC3" w14:textId="652B5C1C" w:rsidR="00A265DD" w:rsidRPr="007323D0" w:rsidRDefault="003558AA" w:rsidP="00A265D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Thursday, </w:t>
            </w:r>
            <w:r w:rsidR="004732B8">
              <w:rPr>
                <w:rFonts w:ascii="Arial" w:hAnsi="Arial" w:cs="Arial"/>
                <w:b/>
              </w:rPr>
              <w:t>June 27</w:t>
            </w:r>
            <w:r w:rsidR="00A265DD" w:rsidRPr="007323D0">
              <w:rPr>
                <w:rFonts w:ascii="Arial" w:hAnsi="Arial" w:cs="Arial"/>
                <w:b/>
                <w:vertAlign w:val="superscript"/>
              </w:rPr>
              <w:t>th</w:t>
            </w:r>
          </w:p>
        </w:tc>
      </w:tr>
      <w:tr w:rsidR="00A265DD" w:rsidRPr="007323D0" w14:paraId="69449456" w14:textId="77777777" w:rsidTr="003558AA">
        <w:tc>
          <w:tcPr>
            <w:tcW w:w="1401" w:type="dxa"/>
          </w:tcPr>
          <w:p w14:paraId="67270800" w14:textId="1110BBED" w:rsidR="00A265DD" w:rsidRPr="007323D0" w:rsidRDefault="0043131F" w:rsidP="00A265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8:30-10:30</w:t>
            </w:r>
          </w:p>
        </w:tc>
        <w:tc>
          <w:tcPr>
            <w:tcW w:w="6190" w:type="dxa"/>
          </w:tcPr>
          <w:p w14:paraId="5F6AE248" w14:textId="591DBAA7" w:rsidR="00A265DD" w:rsidRPr="007323D0" w:rsidRDefault="00A265DD" w:rsidP="00A265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Outcome Evaluation Lecture and Exercise</w:t>
            </w:r>
            <w:r w:rsidDel="00A150D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79" w:type="dxa"/>
          </w:tcPr>
          <w:p w14:paraId="2277CEC8" w14:textId="77777777" w:rsidR="00A265DD" w:rsidRPr="007323D0" w:rsidRDefault="00A265DD" w:rsidP="00A265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</w:t>
            </w:r>
          </w:p>
        </w:tc>
      </w:tr>
      <w:tr w:rsidR="00A265DD" w:rsidRPr="007323D0" w14:paraId="718AA932" w14:textId="77777777" w:rsidTr="003558AA">
        <w:tc>
          <w:tcPr>
            <w:tcW w:w="1401" w:type="dxa"/>
          </w:tcPr>
          <w:p w14:paraId="06FBA49A" w14:textId="22C392B6" w:rsidR="00A265DD" w:rsidRDefault="0043131F" w:rsidP="00A265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10:30-10:45</w:t>
            </w:r>
          </w:p>
        </w:tc>
        <w:tc>
          <w:tcPr>
            <w:tcW w:w="6190" w:type="dxa"/>
          </w:tcPr>
          <w:p w14:paraId="7EE656FF" w14:textId="77777777" w:rsidR="00A265DD" w:rsidRDefault="00A265DD" w:rsidP="00A265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Break</w:t>
            </w:r>
          </w:p>
        </w:tc>
        <w:tc>
          <w:tcPr>
            <w:tcW w:w="2479" w:type="dxa"/>
          </w:tcPr>
          <w:p w14:paraId="65A47789" w14:textId="77777777" w:rsidR="00A265DD" w:rsidRDefault="00A265DD" w:rsidP="00A265DD">
            <w:pPr>
              <w:rPr>
                <w:rFonts w:ascii="Arial" w:hAnsi="Arial" w:cs="Arial"/>
              </w:rPr>
            </w:pPr>
          </w:p>
        </w:tc>
      </w:tr>
      <w:tr w:rsidR="00A265DD" w:rsidRPr="007323D0" w14:paraId="4F1DF7B3" w14:textId="77777777" w:rsidTr="003558AA">
        <w:tc>
          <w:tcPr>
            <w:tcW w:w="1401" w:type="dxa"/>
          </w:tcPr>
          <w:p w14:paraId="6F89C89D" w14:textId="2B7633CF" w:rsidR="00A265DD" w:rsidRDefault="0043131F" w:rsidP="00A265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10:45</w:t>
            </w:r>
            <w:r w:rsidR="00D26FC4">
              <w:rPr>
                <w:rFonts w:ascii="Arial" w:hAnsi="Arial" w:cs="Arial"/>
              </w:rPr>
              <w:t>-</w:t>
            </w:r>
            <w:r w:rsidR="00D26FC4" w:rsidRPr="00D26FC4">
              <w:rPr>
                <w:rFonts w:ascii="Arial" w:hAnsi="Arial" w:cs="Arial"/>
                <w:highlight w:val="yellow"/>
              </w:rPr>
              <w:t>12:15</w:t>
            </w:r>
          </w:p>
        </w:tc>
        <w:tc>
          <w:tcPr>
            <w:tcW w:w="6190" w:type="dxa"/>
          </w:tcPr>
          <w:p w14:paraId="13E22D24" w14:textId="2010E0E5" w:rsidR="00A265DD" w:rsidRPr="007323D0" w:rsidRDefault="00A265DD" w:rsidP="00A265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Multivariable Approaches for Evaluation:  Regression Modeling Lecture and Exercise</w:t>
            </w:r>
          </w:p>
        </w:tc>
        <w:tc>
          <w:tcPr>
            <w:tcW w:w="2479" w:type="dxa"/>
          </w:tcPr>
          <w:p w14:paraId="66EA8C87" w14:textId="1B435DD3" w:rsidR="00A265DD" w:rsidRPr="007323D0" w:rsidRDefault="004732B8" w:rsidP="00A265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Mike</w:t>
            </w:r>
          </w:p>
        </w:tc>
      </w:tr>
      <w:tr w:rsidR="00A265DD" w:rsidRPr="007323D0" w14:paraId="5C1D73C8" w14:textId="77777777" w:rsidTr="003558AA">
        <w:tc>
          <w:tcPr>
            <w:tcW w:w="1401" w:type="dxa"/>
          </w:tcPr>
          <w:p w14:paraId="4BB47401" w14:textId="48B88E10" w:rsidR="00A265DD" w:rsidRDefault="00D26FC4" w:rsidP="00A265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12:15-1:15</w:t>
            </w:r>
          </w:p>
        </w:tc>
        <w:tc>
          <w:tcPr>
            <w:tcW w:w="6190" w:type="dxa"/>
          </w:tcPr>
          <w:p w14:paraId="64D32C5E" w14:textId="77777777" w:rsidR="00A265DD" w:rsidRDefault="00A265DD" w:rsidP="00A265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Lunch</w:t>
            </w:r>
          </w:p>
        </w:tc>
        <w:tc>
          <w:tcPr>
            <w:tcW w:w="2479" w:type="dxa"/>
          </w:tcPr>
          <w:p w14:paraId="145A0278" w14:textId="77777777" w:rsidR="00A265DD" w:rsidRDefault="00A265DD" w:rsidP="00A265DD">
            <w:pPr>
              <w:rPr>
                <w:rFonts w:ascii="Arial" w:hAnsi="Arial" w:cs="Arial"/>
              </w:rPr>
            </w:pPr>
          </w:p>
        </w:tc>
      </w:tr>
      <w:tr w:rsidR="00A265DD" w:rsidRPr="007323D0" w14:paraId="38B5A229" w14:textId="77777777" w:rsidTr="003558AA">
        <w:tc>
          <w:tcPr>
            <w:tcW w:w="1401" w:type="dxa"/>
          </w:tcPr>
          <w:p w14:paraId="70EFB6B7" w14:textId="72B92231" w:rsidR="00A265DD" w:rsidRPr="007323D0" w:rsidRDefault="00A265DD" w:rsidP="00A265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1:30</w:t>
            </w:r>
            <w:r w:rsidRPr="007323D0">
              <w:rPr>
                <w:rFonts w:ascii="Arial" w:hAnsi="Arial" w:cs="Arial"/>
              </w:rPr>
              <w:t>-</w:t>
            </w:r>
            <w:r w:rsidR="00D26FC4" w:rsidRPr="00D26FC4">
              <w:rPr>
                <w:rFonts w:ascii="Arial" w:hAnsi="Arial" w:cs="Arial"/>
                <w:highlight w:val="yellow"/>
              </w:rPr>
              <w:t>2:45</w:t>
            </w:r>
          </w:p>
        </w:tc>
        <w:tc>
          <w:tcPr>
            <w:tcW w:w="6190" w:type="dxa"/>
          </w:tcPr>
          <w:p w14:paraId="37417C5F" w14:textId="17C2F186" w:rsidR="00A265DD" w:rsidRPr="007323D0" w:rsidRDefault="009841A5" w:rsidP="00CC0561">
            <w:pPr>
              <w:tabs>
                <w:tab w:val="left" w:pos="478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Trend Analysis</w:t>
            </w:r>
          </w:p>
        </w:tc>
        <w:tc>
          <w:tcPr>
            <w:tcW w:w="2479" w:type="dxa"/>
          </w:tcPr>
          <w:p w14:paraId="664D25F2" w14:textId="41D0CABC" w:rsidR="00A265DD" w:rsidRPr="007323D0" w:rsidRDefault="009841A5" w:rsidP="00A265DD">
            <w:pPr>
              <w:rPr>
                <w:rFonts w:ascii="Arial" w:hAnsi="Arial" w:cs="Arial"/>
              </w:rPr>
            </w:pPr>
            <w:r w:rsidRPr="009841A5">
              <w:rPr>
                <w:rFonts w:ascii="Arial" w:hAnsi="Arial" w:cs="Arial"/>
                <w:highlight w:val="yellow"/>
              </w:rPr>
              <w:t>TBD</w:t>
            </w:r>
          </w:p>
        </w:tc>
      </w:tr>
      <w:tr w:rsidR="00A265DD" w:rsidRPr="007323D0" w14:paraId="7E5765D5" w14:textId="77777777" w:rsidTr="003558AA">
        <w:tc>
          <w:tcPr>
            <w:tcW w:w="1401" w:type="dxa"/>
          </w:tcPr>
          <w:p w14:paraId="2B1AD24B" w14:textId="5CC03F46" w:rsidR="00A265DD" w:rsidRPr="007323D0" w:rsidRDefault="00D26FC4" w:rsidP="00A265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2:45-3:00</w:t>
            </w:r>
          </w:p>
        </w:tc>
        <w:tc>
          <w:tcPr>
            <w:tcW w:w="6190" w:type="dxa"/>
          </w:tcPr>
          <w:p w14:paraId="3F024117" w14:textId="77777777" w:rsidR="00A265DD" w:rsidRPr="007323D0" w:rsidRDefault="00A265DD" w:rsidP="00A265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Break</w:t>
            </w:r>
          </w:p>
        </w:tc>
        <w:tc>
          <w:tcPr>
            <w:tcW w:w="2479" w:type="dxa"/>
          </w:tcPr>
          <w:p w14:paraId="5487F1E3" w14:textId="77777777" w:rsidR="00A265DD" w:rsidRPr="007323D0" w:rsidRDefault="00A265DD" w:rsidP="00A265DD">
            <w:pPr>
              <w:rPr>
                <w:rFonts w:ascii="Arial" w:hAnsi="Arial" w:cs="Arial"/>
              </w:rPr>
            </w:pPr>
          </w:p>
        </w:tc>
      </w:tr>
      <w:tr w:rsidR="00A265DD" w:rsidRPr="007323D0" w14:paraId="5D0B2B33" w14:textId="77777777" w:rsidTr="003558AA">
        <w:tc>
          <w:tcPr>
            <w:tcW w:w="1401" w:type="dxa"/>
          </w:tcPr>
          <w:p w14:paraId="79EA8A72" w14:textId="27587B2B" w:rsidR="00A265DD" w:rsidRPr="007323D0" w:rsidRDefault="00D26FC4" w:rsidP="00A265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3:00-4:30</w:t>
            </w:r>
          </w:p>
        </w:tc>
        <w:tc>
          <w:tcPr>
            <w:tcW w:w="6190" w:type="dxa"/>
          </w:tcPr>
          <w:p w14:paraId="35CE312C" w14:textId="3A244803" w:rsidR="00A265DD" w:rsidRPr="002A242F" w:rsidRDefault="00A265DD" w:rsidP="00A265DD">
            <w:pPr>
              <w:rPr>
                <w:rFonts w:ascii="Arial" w:hAnsi="Arial" w:cs="Arial"/>
              </w:rPr>
            </w:pPr>
            <w:r w:rsidRPr="007323D0">
              <w:rPr>
                <w:rFonts w:ascii="Arial" w:hAnsi="Arial" w:cs="Arial"/>
              </w:rPr>
              <w:t xml:space="preserve">Data Presentation Techniques </w:t>
            </w:r>
            <w:r>
              <w:rPr>
                <w:rFonts w:ascii="Arial" w:hAnsi="Arial" w:cs="Arial"/>
              </w:rPr>
              <w:t>for the Planning Cycle</w:t>
            </w:r>
          </w:p>
        </w:tc>
        <w:tc>
          <w:tcPr>
            <w:tcW w:w="2479" w:type="dxa"/>
          </w:tcPr>
          <w:p w14:paraId="42414544" w14:textId="3B912956" w:rsidR="00A265DD" w:rsidRPr="007323D0" w:rsidRDefault="004732B8" w:rsidP="00A265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Carol</w:t>
            </w:r>
          </w:p>
        </w:tc>
      </w:tr>
      <w:tr w:rsidR="00D26FC4" w:rsidRPr="007323D0" w14:paraId="00DFDF87" w14:textId="77777777" w:rsidTr="003558AA">
        <w:tc>
          <w:tcPr>
            <w:tcW w:w="1401" w:type="dxa"/>
          </w:tcPr>
          <w:p w14:paraId="125B0E31" w14:textId="5FA45E78" w:rsidR="00D26FC4" w:rsidRPr="00D26FC4" w:rsidRDefault="00D26FC4" w:rsidP="00A265DD">
            <w:pPr>
              <w:rPr>
                <w:rFonts w:ascii="Arial" w:hAnsi="Arial" w:cs="Arial"/>
                <w:highlight w:val="yellow"/>
              </w:rPr>
            </w:pPr>
            <w:r w:rsidRPr="00D26FC4">
              <w:rPr>
                <w:rFonts w:ascii="Arial" w:hAnsi="Arial" w:cs="Arial"/>
                <w:highlight w:val="yellow"/>
              </w:rPr>
              <w:t>4:30-5:00</w:t>
            </w:r>
          </w:p>
        </w:tc>
        <w:tc>
          <w:tcPr>
            <w:tcW w:w="6190" w:type="dxa"/>
          </w:tcPr>
          <w:p w14:paraId="4A3C3954" w14:textId="0153A949" w:rsidR="00D26FC4" w:rsidRPr="00D26FC4" w:rsidRDefault="00D26FC4" w:rsidP="00A265DD">
            <w:pPr>
              <w:rPr>
                <w:rFonts w:ascii="Arial" w:hAnsi="Arial" w:cs="Arial"/>
                <w:highlight w:val="yellow"/>
              </w:rPr>
            </w:pPr>
            <w:r w:rsidRPr="00D26FC4">
              <w:rPr>
                <w:rFonts w:ascii="Arial" w:hAnsi="Arial" w:cs="Arial"/>
                <w:highlight w:val="yellow"/>
              </w:rPr>
              <w:t>Group Discussion of Specific Topics</w:t>
            </w:r>
          </w:p>
        </w:tc>
        <w:tc>
          <w:tcPr>
            <w:tcW w:w="2479" w:type="dxa"/>
          </w:tcPr>
          <w:p w14:paraId="037028F5" w14:textId="42899571" w:rsidR="00D26FC4" w:rsidRPr="003F1F51" w:rsidRDefault="00D26FC4" w:rsidP="00A265DD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All Available</w:t>
            </w:r>
          </w:p>
        </w:tc>
      </w:tr>
      <w:tr w:rsidR="00A265DD" w:rsidRPr="007323D0" w14:paraId="36AA8C4D" w14:textId="77777777" w:rsidTr="003558AA">
        <w:tc>
          <w:tcPr>
            <w:tcW w:w="1401" w:type="dxa"/>
          </w:tcPr>
          <w:p w14:paraId="10853A24" w14:textId="77777777" w:rsidR="00A265DD" w:rsidRPr="007323D0" w:rsidRDefault="00A265DD" w:rsidP="00A265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5:00-5:30</w:t>
            </w:r>
          </w:p>
        </w:tc>
        <w:tc>
          <w:tcPr>
            <w:tcW w:w="6190" w:type="dxa"/>
          </w:tcPr>
          <w:p w14:paraId="62143F28" w14:textId="77777777" w:rsidR="00A265DD" w:rsidRDefault="00A265DD" w:rsidP="00A265DD">
            <w:pPr>
              <w:rPr>
                <w:rFonts w:ascii="Arial" w:hAnsi="Arial" w:cs="Arial"/>
              </w:rPr>
            </w:pPr>
            <w:r w:rsidRPr="007323D0">
              <w:rPr>
                <w:rFonts w:ascii="Arial" w:hAnsi="Arial" w:cs="Arial"/>
              </w:rPr>
              <w:t>Faculty Q&amp;A (optional)</w:t>
            </w:r>
            <w:r>
              <w:rPr>
                <w:rFonts w:ascii="Arial" w:hAnsi="Arial" w:cs="Arial"/>
              </w:rPr>
              <w:t xml:space="preserve"> – Sign up slots will be available</w:t>
            </w:r>
          </w:p>
        </w:tc>
        <w:tc>
          <w:tcPr>
            <w:tcW w:w="2479" w:type="dxa"/>
          </w:tcPr>
          <w:p w14:paraId="3DC7D7B2" w14:textId="65B1A009" w:rsidR="00A265DD" w:rsidRDefault="004732B8" w:rsidP="00A265DD">
            <w:pPr>
              <w:rPr>
                <w:rFonts w:ascii="Arial" w:hAnsi="Arial" w:cs="Arial"/>
              </w:rPr>
            </w:pPr>
            <w:r w:rsidRPr="003F1F51">
              <w:rPr>
                <w:rFonts w:ascii="Arial" w:hAnsi="Arial" w:cs="Arial"/>
                <w:highlight w:val="yellow"/>
              </w:rPr>
              <w:t>All Available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A265DD" w:rsidRPr="007323D0" w14:paraId="5771891A" w14:textId="77777777" w:rsidTr="003558AA">
        <w:tc>
          <w:tcPr>
            <w:tcW w:w="10070" w:type="dxa"/>
            <w:gridSpan w:val="3"/>
            <w:shd w:val="clear" w:color="auto" w:fill="D9D9D9" w:themeFill="background1" w:themeFillShade="D9"/>
          </w:tcPr>
          <w:p w14:paraId="47D52822" w14:textId="79EBCBAA" w:rsidR="00A265DD" w:rsidRPr="007323D0" w:rsidRDefault="004732B8" w:rsidP="00A265D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Friday, June 28</w:t>
            </w:r>
            <w:r w:rsidR="00A265DD" w:rsidRPr="007323D0">
              <w:rPr>
                <w:rFonts w:ascii="Arial" w:hAnsi="Arial" w:cs="Arial"/>
                <w:b/>
                <w:vertAlign w:val="superscript"/>
              </w:rPr>
              <w:t>th</w:t>
            </w:r>
          </w:p>
        </w:tc>
      </w:tr>
      <w:tr w:rsidR="00A265DD" w:rsidRPr="007323D0" w14:paraId="05C19703" w14:textId="77777777" w:rsidTr="003558AA">
        <w:tc>
          <w:tcPr>
            <w:tcW w:w="1401" w:type="dxa"/>
          </w:tcPr>
          <w:p w14:paraId="6CF212BF" w14:textId="77777777" w:rsidR="00A265DD" w:rsidRDefault="00A265DD" w:rsidP="00A265DD">
            <w:pPr>
              <w:rPr>
                <w:rFonts w:ascii="Arial" w:hAnsi="Arial" w:cs="Arial"/>
              </w:rPr>
            </w:pPr>
            <w:r w:rsidRPr="007323D0">
              <w:rPr>
                <w:rFonts w:ascii="Arial" w:hAnsi="Arial" w:cs="Arial"/>
              </w:rPr>
              <w:t>8:30-</w:t>
            </w:r>
            <w:r>
              <w:rPr>
                <w:rFonts w:ascii="Arial" w:hAnsi="Arial" w:cs="Arial"/>
              </w:rPr>
              <w:t>10:15</w:t>
            </w:r>
          </w:p>
        </w:tc>
        <w:tc>
          <w:tcPr>
            <w:tcW w:w="6190" w:type="dxa"/>
          </w:tcPr>
          <w:p w14:paraId="1DC625C5" w14:textId="77777777" w:rsidR="00A265DD" w:rsidRPr="007323D0" w:rsidRDefault="00A265DD" w:rsidP="00A265DD">
            <w:pPr>
              <w:tabs>
                <w:tab w:val="left" w:pos="2250"/>
              </w:tabs>
              <w:rPr>
                <w:rFonts w:ascii="Arial" w:hAnsi="Arial" w:cs="Arial"/>
              </w:rPr>
            </w:pPr>
            <w:r w:rsidRPr="007323D0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nalytic Approaches for Quality Improvement </w:t>
            </w:r>
          </w:p>
        </w:tc>
        <w:tc>
          <w:tcPr>
            <w:tcW w:w="2479" w:type="dxa"/>
          </w:tcPr>
          <w:p w14:paraId="55A3BE1F" w14:textId="5821F023" w:rsidR="00A265DD" w:rsidRPr="007323D0" w:rsidRDefault="00A96AD1" w:rsidP="00A265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Bill</w:t>
            </w:r>
          </w:p>
        </w:tc>
      </w:tr>
      <w:tr w:rsidR="00A265DD" w:rsidRPr="007323D0" w14:paraId="00488032" w14:textId="77777777" w:rsidTr="003558AA">
        <w:tc>
          <w:tcPr>
            <w:tcW w:w="1401" w:type="dxa"/>
          </w:tcPr>
          <w:p w14:paraId="6ECB0935" w14:textId="77777777" w:rsidR="00A265DD" w:rsidRPr="007323D0" w:rsidRDefault="00A265DD" w:rsidP="00A265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10:15-10:30</w:t>
            </w:r>
          </w:p>
        </w:tc>
        <w:tc>
          <w:tcPr>
            <w:tcW w:w="6190" w:type="dxa"/>
          </w:tcPr>
          <w:p w14:paraId="7E2D1C27" w14:textId="77777777" w:rsidR="00A265DD" w:rsidRPr="007323D0" w:rsidRDefault="00A265DD" w:rsidP="00CC0561">
            <w:pPr>
              <w:tabs>
                <w:tab w:val="left" w:pos="2250"/>
              </w:tabs>
              <w:rPr>
                <w:rFonts w:ascii="Arial" w:hAnsi="Arial" w:cs="Arial"/>
              </w:rPr>
            </w:pPr>
            <w:r w:rsidRPr="007323D0">
              <w:rPr>
                <w:rFonts w:ascii="Arial" w:hAnsi="Arial" w:cs="Arial"/>
              </w:rPr>
              <w:t>Break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2479" w:type="dxa"/>
          </w:tcPr>
          <w:p w14:paraId="239E0592" w14:textId="77777777" w:rsidR="00A265DD" w:rsidRPr="007323D0" w:rsidRDefault="00A265DD" w:rsidP="00A265DD">
            <w:pPr>
              <w:rPr>
                <w:rFonts w:ascii="Arial" w:hAnsi="Arial" w:cs="Arial"/>
              </w:rPr>
            </w:pPr>
          </w:p>
        </w:tc>
      </w:tr>
      <w:tr w:rsidR="00A265DD" w:rsidRPr="007323D0" w14:paraId="089D91DF" w14:textId="77777777" w:rsidTr="003558AA">
        <w:tc>
          <w:tcPr>
            <w:tcW w:w="1401" w:type="dxa"/>
          </w:tcPr>
          <w:p w14:paraId="786A9C95" w14:textId="77777777" w:rsidR="00A265DD" w:rsidRPr="007323D0" w:rsidRDefault="00A265DD" w:rsidP="00A265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10:30</w:t>
            </w:r>
            <w:r w:rsidRPr="007323D0">
              <w:rPr>
                <w:rFonts w:ascii="Arial" w:hAnsi="Arial" w:cs="Arial"/>
              </w:rPr>
              <w:t>-12:00</w:t>
            </w:r>
          </w:p>
        </w:tc>
        <w:tc>
          <w:tcPr>
            <w:tcW w:w="6190" w:type="dxa"/>
          </w:tcPr>
          <w:p w14:paraId="2D05F698" w14:textId="017A982D" w:rsidR="00A265DD" w:rsidRPr="00AD3B35" w:rsidRDefault="00A265DD" w:rsidP="00A265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Effective data use and translation</w:t>
            </w:r>
          </w:p>
        </w:tc>
        <w:tc>
          <w:tcPr>
            <w:tcW w:w="2479" w:type="dxa"/>
          </w:tcPr>
          <w:p w14:paraId="58D1EDD3" w14:textId="572CB61C" w:rsidR="00A265DD" w:rsidRPr="007323D0" w:rsidRDefault="00A265DD" w:rsidP="00A265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Bill</w:t>
            </w:r>
          </w:p>
        </w:tc>
      </w:tr>
      <w:tr w:rsidR="00A265DD" w:rsidRPr="007323D0" w14:paraId="6E65FD68" w14:textId="77777777" w:rsidTr="003558AA">
        <w:tc>
          <w:tcPr>
            <w:tcW w:w="1401" w:type="dxa"/>
          </w:tcPr>
          <w:p w14:paraId="1FF1BFCD" w14:textId="77777777" w:rsidR="00A265DD" w:rsidRPr="007323D0" w:rsidRDefault="00A265DD" w:rsidP="00A265DD">
            <w:pPr>
              <w:rPr>
                <w:rFonts w:ascii="Arial" w:hAnsi="Arial" w:cs="Arial"/>
              </w:rPr>
            </w:pPr>
            <w:r w:rsidRPr="007323D0">
              <w:rPr>
                <w:rFonts w:ascii="Arial" w:hAnsi="Arial" w:cs="Arial"/>
              </w:rPr>
              <w:t>12:00-</w:t>
            </w:r>
            <w:r>
              <w:rPr>
                <w:rFonts w:ascii="Arial" w:hAnsi="Arial" w:cs="Arial"/>
              </w:rPr>
              <w:t>12:</w:t>
            </w:r>
            <w:r w:rsidRPr="007323D0">
              <w:rPr>
                <w:rFonts w:ascii="Arial" w:hAnsi="Arial" w:cs="Arial"/>
              </w:rPr>
              <w:t>30</w:t>
            </w:r>
          </w:p>
        </w:tc>
        <w:tc>
          <w:tcPr>
            <w:tcW w:w="6190" w:type="dxa"/>
          </w:tcPr>
          <w:p w14:paraId="1857E042" w14:textId="77777777" w:rsidR="00A265DD" w:rsidRPr="007323D0" w:rsidRDefault="00A265DD" w:rsidP="00A265DD">
            <w:pPr>
              <w:rPr>
                <w:rFonts w:ascii="Arial" w:hAnsi="Arial" w:cs="Arial"/>
              </w:rPr>
            </w:pPr>
            <w:r w:rsidRPr="007323D0">
              <w:rPr>
                <w:rFonts w:ascii="Arial" w:hAnsi="Arial" w:cs="Arial"/>
              </w:rPr>
              <w:t>Wrap up and adjourn</w:t>
            </w:r>
          </w:p>
        </w:tc>
        <w:tc>
          <w:tcPr>
            <w:tcW w:w="2479" w:type="dxa"/>
          </w:tcPr>
          <w:p w14:paraId="7E431412" w14:textId="09BFC5AD" w:rsidR="00A265DD" w:rsidRPr="007323D0" w:rsidRDefault="004732B8" w:rsidP="00A265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Catherine/Mike /</w:t>
            </w:r>
            <w:proofErr w:type="spellStart"/>
            <w:r>
              <w:rPr>
                <w:rFonts w:ascii="Arial" w:hAnsi="Arial" w:cs="Arial"/>
              </w:rPr>
              <w:t>CityMatCH</w:t>
            </w:r>
            <w:proofErr w:type="spellEnd"/>
          </w:p>
        </w:tc>
      </w:tr>
    </w:tbl>
    <w:p w14:paraId="59B77D2F" w14:textId="77777777" w:rsidR="00F161F1" w:rsidRDefault="00F161F1" w:rsidP="003454EF">
      <w:pPr>
        <w:ind w:left="360"/>
        <w:rPr>
          <w:rFonts w:ascii="Arial" w:hAnsi="Arial" w:cs="Arial"/>
        </w:rPr>
      </w:pPr>
    </w:p>
    <w:p w14:paraId="123C9985" w14:textId="77777777" w:rsidR="006A3D1A" w:rsidRDefault="006A3D1A" w:rsidP="006A3D1A">
      <w:pPr>
        <w:spacing w:after="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Post Training Webinars – TBD (2 sessions)</w:t>
      </w:r>
    </w:p>
    <w:p w14:paraId="6F4A5E65" w14:textId="77777777" w:rsidR="004000F2" w:rsidRPr="003454EF" w:rsidRDefault="004000F2" w:rsidP="006A3D1A">
      <w:pPr>
        <w:rPr>
          <w:rFonts w:ascii="Arial" w:hAnsi="Arial" w:cs="Arial"/>
        </w:rPr>
      </w:pPr>
    </w:p>
    <w:sectPr w:rsidR="004000F2" w:rsidRPr="003454EF" w:rsidSect="00171E1B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24D7C"/>
    <w:multiLevelType w:val="hybridMultilevel"/>
    <w:tmpl w:val="E4121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31901"/>
    <w:multiLevelType w:val="hybridMultilevel"/>
    <w:tmpl w:val="D4264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12409"/>
    <w:multiLevelType w:val="hybridMultilevel"/>
    <w:tmpl w:val="729C2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B4CE8"/>
    <w:multiLevelType w:val="hybridMultilevel"/>
    <w:tmpl w:val="E4121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E0E74"/>
    <w:multiLevelType w:val="hybridMultilevel"/>
    <w:tmpl w:val="E4121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B938DD"/>
    <w:multiLevelType w:val="hybridMultilevel"/>
    <w:tmpl w:val="46545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113E6B"/>
    <w:multiLevelType w:val="hybridMultilevel"/>
    <w:tmpl w:val="96E41200"/>
    <w:lvl w:ilvl="0" w:tplc="0AAE233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46A2E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6832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2A9E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7C0D1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00FE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5868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CA20E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A8E1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06613A"/>
    <w:multiLevelType w:val="hybridMultilevel"/>
    <w:tmpl w:val="A6BE4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9017E6CA-2B53-4232-A2BF-69E0F1632E28}"/>
    <w:docVar w:name="dgnword-eventsink" w:val="377287088"/>
  </w:docVars>
  <w:rsids>
    <w:rsidRoot w:val="005D567C"/>
    <w:rsid w:val="0001332A"/>
    <w:rsid w:val="00031007"/>
    <w:rsid w:val="000334BC"/>
    <w:rsid w:val="00064278"/>
    <w:rsid w:val="00082049"/>
    <w:rsid w:val="00085A9C"/>
    <w:rsid w:val="000A0B92"/>
    <w:rsid w:val="000C0422"/>
    <w:rsid w:val="000E3E86"/>
    <w:rsid w:val="000F2CD8"/>
    <w:rsid w:val="00116451"/>
    <w:rsid w:val="00122FCE"/>
    <w:rsid w:val="00143162"/>
    <w:rsid w:val="00171E1B"/>
    <w:rsid w:val="00183FB6"/>
    <w:rsid w:val="001974DA"/>
    <w:rsid w:val="00197A98"/>
    <w:rsid w:val="001A33C2"/>
    <w:rsid w:val="001E1EDD"/>
    <w:rsid w:val="001E50BF"/>
    <w:rsid w:val="00220B12"/>
    <w:rsid w:val="00226A56"/>
    <w:rsid w:val="002548E8"/>
    <w:rsid w:val="002953A0"/>
    <w:rsid w:val="002A242F"/>
    <w:rsid w:val="002C18C4"/>
    <w:rsid w:val="002C36CB"/>
    <w:rsid w:val="002D4F77"/>
    <w:rsid w:val="002F36B9"/>
    <w:rsid w:val="003056EC"/>
    <w:rsid w:val="003376D4"/>
    <w:rsid w:val="003454EF"/>
    <w:rsid w:val="003558AA"/>
    <w:rsid w:val="00365071"/>
    <w:rsid w:val="00377B39"/>
    <w:rsid w:val="00385B64"/>
    <w:rsid w:val="003977D9"/>
    <w:rsid w:val="003A5BAC"/>
    <w:rsid w:val="003C45BA"/>
    <w:rsid w:val="003C5951"/>
    <w:rsid w:val="003D40EB"/>
    <w:rsid w:val="003E2B73"/>
    <w:rsid w:val="003E340B"/>
    <w:rsid w:val="003E7E41"/>
    <w:rsid w:val="003F1F51"/>
    <w:rsid w:val="003F2AE4"/>
    <w:rsid w:val="003F3D07"/>
    <w:rsid w:val="004000F2"/>
    <w:rsid w:val="0042111C"/>
    <w:rsid w:val="0043131F"/>
    <w:rsid w:val="0043300D"/>
    <w:rsid w:val="00455D0D"/>
    <w:rsid w:val="004732B8"/>
    <w:rsid w:val="004919D0"/>
    <w:rsid w:val="004C5C23"/>
    <w:rsid w:val="004D0CE8"/>
    <w:rsid w:val="004D5165"/>
    <w:rsid w:val="004F75E1"/>
    <w:rsid w:val="00511829"/>
    <w:rsid w:val="00523790"/>
    <w:rsid w:val="00531DC6"/>
    <w:rsid w:val="00535E6F"/>
    <w:rsid w:val="005441BA"/>
    <w:rsid w:val="005519D4"/>
    <w:rsid w:val="0055741A"/>
    <w:rsid w:val="0057103C"/>
    <w:rsid w:val="0058317F"/>
    <w:rsid w:val="00590D19"/>
    <w:rsid w:val="00596F38"/>
    <w:rsid w:val="005B55A2"/>
    <w:rsid w:val="005D567C"/>
    <w:rsid w:val="005D7669"/>
    <w:rsid w:val="005E2BE6"/>
    <w:rsid w:val="005E3282"/>
    <w:rsid w:val="005E6A9E"/>
    <w:rsid w:val="005E7715"/>
    <w:rsid w:val="005F489D"/>
    <w:rsid w:val="00600FBA"/>
    <w:rsid w:val="0066281F"/>
    <w:rsid w:val="00691ECF"/>
    <w:rsid w:val="00692DD1"/>
    <w:rsid w:val="006939EF"/>
    <w:rsid w:val="006A3D1A"/>
    <w:rsid w:val="006A6FAC"/>
    <w:rsid w:val="006A751F"/>
    <w:rsid w:val="006B025E"/>
    <w:rsid w:val="006B1BA0"/>
    <w:rsid w:val="006F1642"/>
    <w:rsid w:val="006F66A3"/>
    <w:rsid w:val="00705DF2"/>
    <w:rsid w:val="007323D0"/>
    <w:rsid w:val="007356D3"/>
    <w:rsid w:val="0074592A"/>
    <w:rsid w:val="00750531"/>
    <w:rsid w:val="00760460"/>
    <w:rsid w:val="00763A82"/>
    <w:rsid w:val="00767A26"/>
    <w:rsid w:val="00784714"/>
    <w:rsid w:val="007854FF"/>
    <w:rsid w:val="007C394F"/>
    <w:rsid w:val="007D7862"/>
    <w:rsid w:val="007F30B9"/>
    <w:rsid w:val="007F7153"/>
    <w:rsid w:val="00850F9F"/>
    <w:rsid w:val="00857595"/>
    <w:rsid w:val="008A0435"/>
    <w:rsid w:val="008A0D0C"/>
    <w:rsid w:val="008E4BA8"/>
    <w:rsid w:val="008F02CE"/>
    <w:rsid w:val="008F46DF"/>
    <w:rsid w:val="0091385C"/>
    <w:rsid w:val="0091395D"/>
    <w:rsid w:val="0093164F"/>
    <w:rsid w:val="00956B49"/>
    <w:rsid w:val="009841A5"/>
    <w:rsid w:val="00990927"/>
    <w:rsid w:val="009A016F"/>
    <w:rsid w:val="009B6BBC"/>
    <w:rsid w:val="009B7495"/>
    <w:rsid w:val="009C0E5C"/>
    <w:rsid w:val="009D3341"/>
    <w:rsid w:val="009D3FC2"/>
    <w:rsid w:val="009D5994"/>
    <w:rsid w:val="009E2CC6"/>
    <w:rsid w:val="009F225D"/>
    <w:rsid w:val="00A11360"/>
    <w:rsid w:val="00A150DF"/>
    <w:rsid w:val="00A16267"/>
    <w:rsid w:val="00A265DD"/>
    <w:rsid w:val="00A43323"/>
    <w:rsid w:val="00A4390A"/>
    <w:rsid w:val="00A51339"/>
    <w:rsid w:val="00A5357A"/>
    <w:rsid w:val="00A66BB6"/>
    <w:rsid w:val="00A66EC4"/>
    <w:rsid w:val="00A71640"/>
    <w:rsid w:val="00A83535"/>
    <w:rsid w:val="00A90627"/>
    <w:rsid w:val="00A96AD1"/>
    <w:rsid w:val="00A96E81"/>
    <w:rsid w:val="00AA2E18"/>
    <w:rsid w:val="00AB04CB"/>
    <w:rsid w:val="00AD3B35"/>
    <w:rsid w:val="00AD7B48"/>
    <w:rsid w:val="00B00563"/>
    <w:rsid w:val="00B14550"/>
    <w:rsid w:val="00B1601A"/>
    <w:rsid w:val="00B32832"/>
    <w:rsid w:val="00B43298"/>
    <w:rsid w:val="00B47BF1"/>
    <w:rsid w:val="00B55251"/>
    <w:rsid w:val="00B57CB8"/>
    <w:rsid w:val="00B65E77"/>
    <w:rsid w:val="00BA4ADB"/>
    <w:rsid w:val="00BB04F8"/>
    <w:rsid w:val="00BC5372"/>
    <w:rsid w:val="00BD4E65"/>
    <w:rsid w:val="00BF0816"/>
    <w:rsid w:val="00C06FEE"/>
    <w:rsid w:val="00C07FF5"/>
    <w:rsid w:val="00C104F2"/>
    <w:rsid w:val="00C41940"/>
    <w:rsid w:val="00C4779F"/>
    <w:rsid w:val="00C54831"/>
    <w:rsid w:val="00C65B14"/>
    <w:rsid w:val="00C86C34"/>
    <w:rsid w:val="00CB012A"/>
    <w:rsid w:val="00CC0561"/>
    <w:rsid w:val="00CC6704"/>
    <w:rsid w:val="00CC7189"/>
    <w:rsid w:val="00CF017E"/>
    <w:rsid w:val="00D26FC4"/>
    <w:rsid w:val="00D475DF"/>
    <w:rsid w:val="00D5206D"/>
    <w:rsid w:val="00D553C4"/>
    <w:rsid w:val="00D747DD"/>
    <w:rsid w:val="00D8014B"/>
    <w:rsid w:val="00D81FA0"/>
    <w:rsid w:val="00DA1668"/>
    <w:rsid w:val="00DB0078"/>
    <w:rsid w:val="00DB3E6A"/>
    <w:rsid w:val="00DC43F4"/>
    <w:rsid w:val="00DE64B1"/>
    <w:rsid w:val="00DF1DBB"/>
    <w:rsid w:val="00DF2675"/>
    <w:rsid w:val="00DF4770"/>
    <w:rsid w:val="00E04BFD"/>
    <w:rsid w:val="00E27B3A"/>
    <w:rsid w:val="00E309D4"/>
    <w:rsid w:val="00E37FA3"/>
    <w:rsid w:val="00E827B4"/>
    <w:rsid w:val="00E95ED0"/>
    <w:rsid w:val="00EB0114"/>
    <w:rsid w:val="00EC3D6F"/>
    <w:rsid w:val="00ED2EF8"/>
    <w:rsid w:val="00ED3BC5"/>
    <w:rsid w:val="00F06486"/>
    <w:rsid w:val="00F142E3"/>
    <w:rsid w:val="00F161F1"/>
    <w:rsid w:val="00F22FFE"/>
    <w:rsid w:val="00F307A7"/>
    <w:rsid w:val="00F404EA"/>
    <w:rsid w:val="00F71629"/>
    <w:rsid w:val="00F75B8A"/>
    <w:rsid w:val="00F87710"/>
    <w:rsid w:val="00FA0DEF"/>
    <w:rsid w:val="00FB7343"/>
    <w:rsid w:val="00FC4296"/>
    <w:rsid w:val="00FD5CC2"/>
    <w:rsid w:val="00FF1028"/>
    <w:rsid w:val="00FF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F9676"/>
  <w15:docId w15:val="{095AB8BE-4947-4216-98B3-4DC362BDB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5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376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76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76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76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76D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6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66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1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809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25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3834F-1A60-4A70-A27B-1B302B461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Rankin, Kristin</dc:creator>
  <cp:lastModifiedBy>Smith, Michael Grady</cp:lastModifiedBy>
  <cp:revision>6</cp:revision>
  <dcterms:created xsi:type="dcterms:W3CDTF">2019-02-07T21:58:00Z</dcterms:created>
  <dcterms:modified xsi:type="dcterms:W3CDTF">2019-04-12T18:37:00Z</dcterms:modified>
</cp:coreProperties>
</file>